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第二批</w:t>
      </w:r>
      <w:r>
        <w:rPr>
          <w:rFonts w:hint="eastAsia" w:ascii="方正小标宋简体" w:hAnsi="方正小标宋_GBK" w:eastAsia="方正小标宋简体"/>
          <w:kern w:val="0"/>
          <w:sz w:val="44"/>
          <w:szCs w:val="44"/>
          <w:lang w:eastAsia="zh-CN"/>
        </w:rPr>
        <w:t>省</w:t>
      </w:r>
      <w:bookmarkStart w:id="0" w:name="_GoBack"/>
      <w:bookmarkEnd w:id="0"/>
      <w:r>
        <w:rPr>
          <w:rFonts w:hint="eastAsia" w:ascii="方正小标宋简体" w:hAnsi="方正小标宋_GBK" w:eastAsia="方正小标宋简体"/>
          <w:kern w:val="0"/>
          <w:sz w:val="44"/>
          <w:szCs w:val="44"/>
        </w:rPr>
        <w:t>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BC5B1F"/>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6C2E2A4B"/>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391</Words>
  <Characters>2235</Characters>
  <Lines>18</Lines>
  <Paragraphs>5</Paragraphs>
  <TotalTime>0</TotalTime>
  <ScaleCrop>false</ScaleCrop>
  <LinksUpToDate>false</LinksUpToDate>
  <CharactersWithSpaces>2621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Administrator</cp:lastModifiedBy>
  <dcterms:modified xsi:type="dcterms:W3CDTF">2021-05-12T06:27:57Z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1AF778E5AAD44FE1A0175F09D197F4D6</vt:lpwstr>
  </property>
</Properties>
</file>