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C6C" w:rsidRPr="00676A80" w:rsidRDefault="00F70D49" w:rsidP="006A34F5">
      <w:pPr>
        <w:spacing w:line="520" w:lineRule="exact"/>
        <w:jc w:val="center"/>
        <w:rPr>
          <w:rFonts w:ascii="仿宋" w:eastAsia="仿宋" w:hAnsi="仿宋"/>
          <w:b/>
          <w:sz w:val="30"/>
          <w:szCs w:val="30"/>
        </w:rPr>
      </w:pPr>
      <w:r w:rsidRPr="00676A80">
        <w:rPr>
          <w:rFonts w:ascii="仿宋" w:eastAsia="仿宋" w:hAnsi="仿宋" w:hint="eastAsia"/>
          <w:b/>
          <w:sz w:val="30"/>
          <w:szCs w:val="30"/>
        </w:rPr>
        <w:t>关于</w:t>
      </w:r>
      <w:r w:rsidR="00582E9C" w:rsidRPr="00676A80">
        <w:rPr>
          <w:rFonts w:ascii="仿宋" w:eastAsia="仿宋" w:hAnsi="仿宋" w:hint="eastAsia"/>
          <w:b/>
          <w:sz w:val="30"/>
          <w:szCs w:val="30"/>
        </w:rPr>
        <w:t>做好20</w:t>
      </w:r>
      <w:r w:rsidR="004330CB" w:rsidRPr="00676A80">
        <w:rPr>
          <w:rFonts w:ascii="仿宋" w:eastAsia="仿宋" w:hAnsi="仿宋" w:hint="eastAsia"/>
          <w:b/>
          <w:sz w:val="30"/>
          <w:szCs w:val="30"/>
        </w:rPr>
        <w:t>1</w:t>
      </w:r>
      <w:r w:rsidR="00BB0DB2" w:rsidRPr="00676A80">
        <w:rPr>
          <w:rFonts w:ascii="仿宋" w:eastAsia="仿宋" w:hAnsi="仿宋" w:hint="eastAsia"/>
          <w:b/>
          <w:sz w:val="30"/>
          <w:szCs w:val="30"/>
        </w:rPr>
        <w:t>8</w:t>
      </w:r>
      <w:r w:rsidR="00582E9C" w:rsidRPr="00676A80">
        <w:rPr>
          <w:rFonts w:ascii="仿宋" w:eastAsia="仿宋" w:hAnsi="仿宋" w:hint="eastAsia"/>
          <w:b/>
          <w:sz w:val="30"/>
          <w:szCs w:val="30"/>
        </w:rPr>
        <w:t>年</w:t>
      </w:r>
      <w:r w:rsidR="00485AC2">
        <w:rPr>
          <w:rFonts w:ascii="仿宋" w:eastAsia="仿宋" w:hAnsi="仿宋" w:hint="eastAsia"/>
          <w:b/>
          <w:sz w:val="30"/>
          <w:szCs w:val="30"/>
        </w:rPr>
        <w:t>本科</w:t>
      </w:r>
      <w:r w:rsidR="006A34F5" w:rsidRPr="00676A80">
        <w:rPr>
          <w:rFonts w:ascii="仿宋" w:eastAsia="仿宋" w:hAnsi="仿宋" w:hint="eastAsia"/>
          <w:b/>
          <w:sz w:val="30"/>
          <w:szCs w:val="30"/>
        </w:rPr>
        <w:t>教改</w:t>
      </w:r>
      <w:r w:rsidR="002C25EC" w:rsidRPr="00676A80">
        <w:rPr>
          <w:rFonts w:ascii="仿宋" w:eastAsia="仿宋" w:hAnsi="仿宋" w:hint="eastAsia"/>
          <w:b/>
          <w:sz w:val="30"/>
          <w:szCs w:val="30"/>
        </w:rPr>
        <w:t>项目</w:t>
      </w:r>
      <w:r w:rsidR="00582E9C" w:rsidRPr="00676A80">
        <w:rPr>
          <w:rFonts w:ascii="仿宋" w:eastAsia="仿宋" w:hAnsi="仿宋" w:hint="eastAsia"/>
          <w:b/>
          <w:sz w:val="30"/>
          <w:szCs w:val="30"/>
        </w:rPr>
        <w:t>立项</w:t>
      </w:r>
      <w:r w:rsidR="00AC22EF">
        <w:rPr>
          <w:rFonts w:ascii="仿宋" w:eastAsia="仿宋" w:hAnsi="仿宋" w:hint="eastAsia"/>
          <w:b/>
          <w:sz w:val="30"/>
          <w:szCs w:val="30"/>
        </w:rPr>
        <w:t>和结题</w:t>
      </w:r>
      <w:r w:rsidR="00582E9C" w:rsidRPr="00676A80">
        <w:rPr>
          <w:rFonts w:ascii="仿宋" w:eastAsia="仿宋" w:hAnsi="仿宋" w:hint="eastAsia"/>
          <w:b/>
          <w:sz w:val="30"/>
          <w:szCs w:val="30"/>
        </w:rPr>
        <w:t>工作</w:t>
      </w:r>
      <w:r w:rsidRPr="00676A80">
        <w:rPr>
          <w:rFonts w:ascii="仿宋" w:eastAsia="仿宋" w:hAnsi="仿宋" w:hint="eastAsia"/>
          <w:b/>
          <w:sz w:val="30"/>
          <w:szCs w:val="30"/>
        </w:rPr>
        <w:t>的通知</w:t>
      </w:r>
    </w:p>
    <w:p w:rsidR="00261B33" w:rsidRPr="00676A80" w:rsidRDefault="00261B33" w:rsidP="00F70BCB">
      <w:pPr>
        <w:spacing w:line="520" w:lineRule="exact"/>
        <w:jc w:val="center"/>
        <w:rPr>
          <w:rFonts w:ascii="仿宋" w:eastAsia="仿宋" w:hAnsi="仿宋"/>
          <w:b/>
          <w:sz w:val="36"/>
          <w:szCs w:val="36"/>
        </w:rPr>
      </w:pPr>
    </w:p>
    <w:p w:rsidR="003D47E2" w:rsidRPr="00676A80" w:rsidRDefault="003D47E2" w:rsidP="007E0FED">
      <w:pPr>
        <w:spacing w:afterLines="50" w:after="158" w:line="520" w:lineRule="exact"/>
        <w:ind w:leftChars="50" w:left="105"/>
        <w:rPr>
          <w:rFonts w:ascii="仿宋" w:eastAsia="仿宋" w:hAnsi="仿宋"/>
          <w:b/>
          <w:sz w:val="28"/>
          <w:szCs w:val="28"/>
        </w:rPr>
      </w:pPr>
      <w:r w:rsidRPr="00676A80">
        <w:rPr>
          <w:rFonts w:ascii="仿宋" w:eastAsia="仿宋" w:hAnsi="仿宋" w:hint="eastAsia"/>
          <w:b/>
          <w:sz w:val="28"/>
          <w:szCs w:val="28"/>
        </w:rPr>
        <w:t>各院部、相关单位：</w:t>
      </w:r>
    </w:p>
    <w:p w:rsidR="003A3C34" w:rsidRPr="00676A80" w:rsidRDefault="003A3C34" w:rsidP="00504FA5">
      <w:pPr>
        <w:pStyle w:val="a6"/>
        <w:spacing w:before="0" w:beforeAutospacing="0" w:after="0" w:afterAutospacing="0" w:line="500" w:lineRule="exact"/>
        <w:ind w:firstLineChars="200" w:firstLine="560"/>
        <w:rPr>
          <w:rFonts w:ascii="仿宋" w:eastAsia="仿宋" w:hAnsi="仿宋"/>
          <w:sz w:val="28"/>
          <w:szCs w:val="28"/>
        </w:rPr>
      </w:pPr>
      <w:r w:rsidRPr="00676A80">
        <w:rPr>
          <w:rFonts w:ascii="仿宋" w:eastAsia="仿宋" w:hAnsi="仿宋" w:hint="eastAsia"/>
          <w:sz w:val="28"/>
          <w:szCs w:val="28"/>
        </w:rPr>
        <w:t>根据黑龙江省教育厅《关于印发省教育厅关于进一步加强普通高等学校教育教学改革与研究的指导意见的通知》《</w:t>
      </w:r>
      <w:r w:rsidR="0041749C" w:rsidRPr="00676A80">
        <w:rPr>
          <w:rFonts w:ascii="仿宋" w:eastAsia="仿宋" w:hAnsi="仿宋" w:hint="eastAsia"/>
          <w:sz w:val="28"/>
          <w:szCs w:val="28"/>
        </w:rPr>
        <w:t>省教育厅关于开展2018年度高等教育教育教学改革研究项目申报与结题工作的通知</w:t>
      </w:r>
      <w:r w:rsidRPr="00676A80">
        <w:rPr>
          <w:rFonts w:ascii="仿宋" w:eastAsia="仿宋" w:hAnsi="仿宋" w:hint="eastAsia"/>
          <w:sz w:val="28"/>
          <w:szCs w:val="28"/>
        </w:rPr>
        <w:t>》</w:t>
      </w:r>
      <w:r w:rsidR="00502702" w:rsidRPr="00676A80">
        <w:rPr>
          <w:rFonts w:ascii="仿宋" w:eastAsia="仿宋" w:hAnsi="仿宋" w:hint="eastAsia"/>
          <w:sz w:val="28"/>
          <w:szCs w:val="28"/>
        </w:rPr>
        <w:t>《东北石油大学教育教学改革项目管理办法》等</w:t>
      </w:r>
      <w:r w:rsidRPr="00676A80">
        <w:rPr>
          <w:rFonts w:ascii="仿宋" w:eastAsia="仿宋" w:hAnsi="仿宋" w:hint="eastAsia"/>
          <w:sz w:val="28"/>
          <w:szCs w:val="28"/>
        </w:rPr>
        <w:t>文件精神</w:t>
      </w:r>
      <w:r w:rsidR="00155F68" w:rsidRPr="00676A80">
        <w:rPr>
          <w:rFonts w:ascii="仿宋" w:eastAsia="仿宋" w:hAnsi="仿宋" w:hint="eastAsia"/>
          <w:sz w:val="28"/>
          <w:szCs w:val="28"/>
        </w:rPr>
        <w:t>，学校</w:t>
      </w:r>
      <w:r w:rsidR="00AC22EF">
        <w:rPr>
          <w:rFonts w:ascii="仿宋" w:eastAsia="仿宋" w:hAnsi="仿宋" w:hint="eastAsia"/>
          <w:sz w:val="28"/>
          <w:szCs w:val="28"/>
        </w:rPr>
        <w:t>决定</w:t>
      </w:r>
      <w:r w:rsidRPr="00676A80">
        <w:rPr>
          <w:rFonts w:ascii="仿宋" w:eastAsia="仿宋" w:hAnsi="仿宋" w:hint="eastAsia"/>
          <w:sz w:val="28"/>
          <w:szCs w:val="28"/>
        </w:rPr>
        <w:t>启动201</w:t>
      </w:r>
      <w:r w:rsidR="00502702" w:rsidRPr="00676A80">
        <w:rPr>
          <w:rFonts w:ascii="仿宋" w:eastAsia="仿宋" w:hAnsi="仿宋" w:hint="eastAsia"/>
          <w:sz w:val="28"/>
          <w:szCs w:val="28"/>
        </w:rPr>
        <w:t>8</w:t>
      </w:r>
      <w:r w:rsidRPr="00676A80">
        <w:rPr>
          <w:rFonts w:ascii="仿宋" w:eastAsia="仿宋" w:hAnsi="仿宋" w:hint="eastAsia"/>
          <w:sz w:val="28"/>
          <w:szCs w:val="28"/>
        </w:rPr>
        <w:t>年</w:t>
      </w:r>
      <w:r w:rsidR="006A5300" w:rsidRPr="00676A80">
        <w:rPr>
          <w:rFonts w:ascii="仿宋" w:eastAsia="仿宋" w:hAnsi="仿宋" w:hint="eastAsia"/>
          <w:sz w:val="28"/>
          <w:szCs w:val="28"/>
        </w:rPr>
        <w:t>本科</w:t>
      </w:r>
      <w:r w:rsidR="00502702" w:rsidRPr="00676A80">
        <w:rPr>
          <w:rFonts w:ascii="仿宋" w:eastAsia="仿宋" w:hAnsi="仿宋" w:hint="eastAsia"/>
          <w:sz w:val="28"/>
          <w:szCs w:val="28"/>
        </w:rPr>
        <w:t>校级教改项目及</w:t>
      </w:r>
      <w:r w:rsidR="0041749C" w:rsidRPr="00676A80">
        <w:rPr>
          <w:rFonts w:ascii="仿宋" w:eastAsia="仿宋" w:hAnsi="仿宋" w:hint="eastAsia"/>
          <w:sz w:val="28"/>
          <w:szCs w:val="28"/>
        </w:rPr>
        <w:t>省</w:t>
      </w:r>
      <w:r w:rsidR="006A5300">
        <w:rPr>
          <w:rFonts w:ascii="仿宋" w:eastAsia="仿宋" w:hAnsi="仿宋" w:hint="eastAsia"/>
          <w:sz w:val="28"/>
          <w:szCs w:val="28"/>
        </w:rPr>
        <w:t>级教改</w:t>
      </w:r>
      <w:r w:rsidRPr="00676A80">
        <w:rPr>
          <w:rFonts w:ascii="仿宋" w:eastAsia="仿宋" w:hAnsi="仿宋" w:hint="eastAsia"/>
          <w:sz w:val="28"/>
          <w:szCs w:val="28"/>
        </w:rPr>
        <w:t>项目</w:t>
      </w:r>
      <w:r w:rsidR="0041749C" w:rsidRPr="00676A80">
        <w:rPr>
          <w:rFonts w:ascii="仿宋" w:eastAsia="仿宋" w:hAnsi="仿宋" w:hint="eastAsia"/>
          <w:sz w:val="28"/>
          <w:szCs w:val="28"/>
        </w:rPr>
        <w:t>申报</w:t>
      </w:r>
      <w:r w:rsidR="00B37D5C">
        <w:rPr>
          <w:rFonts w:ascii="仿宋" w:eastAsia="仿宋" w:hAnsi="仿宋" w:hint="eastAsia"/>
          <w:sz w:val="28"/>
          <w:szCs w:val="28"/>
        </w:rPr>
        <w:t>和</w:t>
      </w:r>
      <w:r w:rsidR="00ED1ADC" w:rsidRPr="00676A80">
        <w:rPr>
          <w:rFonts w:ascii="仿宋" w:eastAsia="仿宋" w:hAnsi="仿宋" w:hint="eastAsia"/>
          <w:sz w:val="28"/>
          <w:szCs w:val="28"/>
        </w:rPr>
        <w:t>结题</w:t>
      </w:r>
      <w:r w:rsidRPr="00676A80">
        <w:rPr>
          <w:rFonts w:ascii="仿宋" w:eastAsia="仿宋" w:hAnsi="仿宋" w:hint="eastAsia"/>
          <w:sz w:val="28"/>
          <w:szCs w:val="28"/>
        </w:rPr>
        <w:t>工作，具体安排如下：</w:t>
      </w:r>
    </w:p>
    <w:p w:rsidR="005A6DC3" w:rsidRPr="00676A80" w:rsidRDefault="005A6DC3" w:rsidP="007E0FED">
      <w:pPr>
        <w:pStyle w:val="a6"/>
        <w:spacing w:before="0" w:beforeAutospacing="0" w:after="0" w:afterAutospacing="0" w:line="500" w:lineRule="exact"/>
        <w:ind w:firstLineChars="200" w:firstLine="562"/>
        <w:rPr>
          <w:rFonts w:ascii="仿宋" w:eastAsia="仿宋" w:hAnsi="仿宋"/>
          <w:b/>
          <w:sz w:val="28"/>
          <w:szCs w:val="28"/>
        </w:rPr>
      </w:pPr>
      <w:r w:rsidRPr="00676A80">
        <w:rPr>
          <w:rFonts w:ascii="仿宋" w:eastAsia="仿宋" w:hAnsi="仿宋" w:hint="eastAsia"/>
          <w:b/>
          <w:sz w:val="28"/>
          <w:szCs w:val="28"/>
        </w:rPr>
        <w:t>一、申报立项</w:t>
      </w:r>
    </w:p>
    <w:p w:rsidR="00DC2F81" w:rsidRPr="00676A80" w:rsidRDefault="005A6DC3" w:rsidP="007E0FED">
      <w:pPr>
        <w:pStyle w:val="a5"/>
        <w:adjustRightInd w:val="0"/>
        <w:snapToGrid w:val="0"/>
        <w:spacing w:line="500" w:lineRule="exact"/>
        <w:ind w:firstLineChars="200" w:firstLine="562"/>
        <w:rPr>
          <w:rFonts w:ascii="仿宋" w:eastAsia="仿宋" w:hAnsi="仿宋" w:cs="宋体"/>
          <w:b/>
          <w:kern w:val="0"/>
          <w:sz w:val="28"/>
          <w:szCs w:val="28"/>
        </w:rPr>
      </w:pPr>
      <w:r w:rsidRPr="00676A80">
        <w:rPr>
          <w:rFonts w:ascii="仿宋" w:eastAsia="仿宋" w:hAnsi="仿宋" w:cs="宋体" w:hint="eastAsia"/>
          <w:b/>
          <w:kern w:val="0"/>
          <w:sz w:val="28"/>
          <w:szCs w:val="28"/>
        </w:rPr>
        <w:t>（</w:t>
      </w:r>
      <w:r w:rsidR="003A3C34" w:rsidRPr="00676A80">
        <w:rPr>
          <w:rFonts w:ascii="仿宋" w:eastAsia="仿宋" w:hAnsi="仿宋" w:cs="宋体" w:hint="eastAsia"/>
          <w:b/>
          <w:kern w:val="0"/>
          <w:sz w:val="28"/>
          <w:szCs w:val="28"/>
        </w:rPr>
        <w:t>一</w:t>
      </w:r>
      <w:r w:rsidRPr="00676A80">
        <w:rPr>
          <w:rFonts w:ascii="仿宋" w:eastAsia="仿宋" w:hAnsi="仿宋" w:cs="宋体" w:hint="eastAsia"/>
          <w:b/>
          <w:kern w:val="0"/>
          <w:sz w:val="28"/>
          <w:szCs w:val="28"/>
        </w:rPr>
        <w:t>）</w:t>
      </w:r>
      <w:r w:rsidR="00DC2F81" w:rsidRPr="00676A80">
        <w:rPr>
          <w:rFonts w:ascii="仿宋" w:eastAsia="仿宋" w:hAnsi="仿宋" w:cs="宋体" w:hint="eastAsia"/>
          <w:b/>
          <w:kern w:val="0"/>
          <w:sz w:val="28"/>
          <w:szCs w:val="28"/>
        </w:rPr>
        <w:t>立项原则</w:t>
      </w:r>
    </w:p>
    <w:p w:rsidR="00DC2F81" w:rsidRPr="00676A80" w:rsidRDefault="00DC2F81" w:rsidP="00504FA5">
      <w:pPr>
        <w:adjustRightInd w:val="0"/>
        <w:snapToGrid w:val="0"/>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坚持学生中心、成果导向和持续改进理念，以创建一流本科教学为目标，以本科教学工作审核评估整改为契机，紧密结合国家、黑龙江省和学校本科教学中的热点、</w:t>
      </w:r>
      <w:r w:rsidRPr="00676A80">
        <w:rPr>
          <w:rFonts w:ascii="仿宋" w:eastAsia="仿宋" w:hAnsi="仿宋" w:cs="宋体"/>
          <w:kern w:val="0"/>
          <w:sz w:val="28"/>
          <w:szCs w:val="28"/>
        </w:rPr>
        <w:t>难点</w:t>
      </w:r>
      <w:r w:rsidRPr="00676A80">
        <w:rPr>
          <w:rFonts w:ascii="仿宋" w:eastAsia="仿宋" w:hAnsi="仿宋" w:cs="宋体" w:hint="eastAsia"/>
          <w:kern w:val="0"/>
          <w:sz w:val="28"/>
          <w:szCs w:val="28"/>
        </w:rPr>
        <w:t>和重点问题，统筹规划</w:t>
      </w:r>
      <w:r w:rsidR="00BA4851" w:rsidRPr="00676A80">
        <w:rPr>
          <w:rFonts w:ascii="仿宋" w:eastAsia="仿宋" w:hAnsi="仿宋" w:cs="宋体" w:hint="eastAsia"/>
          <w:kern w:val="0"/>
          <w:sz w:val="28"/>
          <w:szCs w:val="28"/>
        </w:rPr>
        <w:t>好</w:t>
      </w:r>
      <w:r w:rsidR="00F50E73" w:rsidRPr="00676A80">
        <w:rPr>
          <w:rFonts w:ascii="仿宋" w:eastAsia="仿宋" w:hAnsi="仿宋" w:cs="宋体" w:hint="eastAsia"/>
          <w:kern w:val="0"/>
          <w:sz w:val="28"/>
          <w:szCs w:val="28"/>
        </w:rPr>
        <w:t>教改项目的研究与实践</w:t>
      </w:r>
      <w:r w:rsidRPr="00676A80">
        <w:rPr>
          <w:rFonts w:ascii="仿宋" w:eastAsia="仿宋" w:hAnsi="仿宋" w:cs="宋体" w:hint="eastAsia"/>
          <w:kern w:val="0"/>
          <w:sz w:val="28"/>
          <w:szCs w:val="28"/>
        </w:rPr>
        <w:t>工作，</w:t>
      </w:r>
      <w:r w:rsidR="00F50E73" w:rsidRPr="00676A80">
        <w:rPr>
          <w:rFonts w:ascii="仿宋" w:eastAsia="仿宋" w:hAnsi="仿宋" w:cs="宋体" w:hint="eastAsia"/>
          <w:kern w:val="0"/>
          <w:sz w:val="28"/>
          <w:szCs w:val="28"/>
        </w:rPr>
        <w:t>积极培育</w:t>
      </w:r>
      <w:r w:rsidR="00BA4851" w:rsidRPr="00676A80">
        <w:rPr>
          <w:rFonts w:ascii="仿宋" w:eastAsia="仿宋" w:hAnsi="仿宋" w:cs="宋体" w:hint="eastAsia"/>
          <w:kern w:val="0"/>
          <w:sz w:val="28"/>
          <w:szCs w:val="28"/>
        </w:rPr>
        <w:t>一批</w:t>
      </w:r>
      <w:r w:rsidRPr="00676A80">
        <w:rPr>
          <w:rFonts w:ascii="仿宋" w:eastAsia="仿宋" w:hAnsi="仿宋" w:cs="宋体" w:hint="eastAsia"/>
          <w:kern w:val="0"/>
          <w:sz w:val="28"/>
          <w:szCs w:val="28"/>
        </w:rPr>
        <w:t>高水平标志</w:t>
      </w:r>
      <w:proofErr w:type="gramStart"/>
      <w:r w:rsidRPr="00676A80">
        <w:rPr>
          <w:rFonts w:ascii="仿宋" w:eastAsia="仿宋" w:hAnsi="仿宋" w:cs="宋体" w:hint="eastAsia"/>
          <w:kern w:val="0"/>
          <w:sz w:val="28"/>
          <w:szCs w:val="28"/>
        </w:rPr>
        <w:t>性教学</w:t>
      </w:r>
      <w:proofErr w:type="gramEnd"/>
      <w:r w:rsidRPr="00676A80">
        <w:rPr>
          <w:rFonts w:ascii="仿宋" w:eastAsia="仿宋" w:hAnsi="仿宋" w:cs="宋体" w:hint="eastAsia"/>
          <w:kern w:val="0"/>
          <w:sz w:val="28"/>
          <w:szCs w:val="28"/>
        </w:rPr>
        <w:t>成果。</w:t>
      </w:r>
    </w:p>
    <w:p w:rsidR="00247A04" w:rsidRPr="00676A80" w:rsidRDefault="005A6DC3" w:rsidP="007E0FED">
      <w:pPr>
        <w:pStyle w:val="a6"/>
        <w:spacing w:before="0" w:beforeAutospacing="0" w:after="0" w:afterAutospacing="0" w:line="500" w:lineRule="exact"/>
        <w:ind w:firstLineChars="200" w:firstLine="562"/>
        <w:rPr>
          <w:rFonts w:ascii="仿宋" w:eastAsia="仿宋" w:hAnsi="仿宋"/>
          <w:b/>
          <w:bCs/>
          <w:sz w:val="28"/>
          <w:szCs w:val="28"/>
        </w:rPr>
      </w:pPr>
      <w:r w:rsidRPr="00676A80">
        <w:rPr>
          <w:rFonts w:ascii="仿宋" w:eastAsia="仿宋" w:hAnsi="仿宋" w:hint="eastAsia"/>
          <w:b/>
          <w:bCs/>
          <w:sz w:val="28"/>
          <w:szCs w:val="28"/>
        </w:rPr>
        <w:t>（</w:t>
      </w:r>
      <w:r w:rsidR="00DC2F81" w:rsidRPr="00676A80">
        <w:rPr>
          <w:rFonts w:ascii="仿宋" w:eastAsia="仿宋" w:hAnsi="仿宋" w:hint="eastAsia"/>
          <w:b/>
          <w:bCs/>
          <w:sz w:val="28"/>
          <w:szCs w:val="28"/>
        </w:rPr>
        <w:t>二</w:t>
      </w:r>
      <w:r w:rsidRPr="00676A80">
        <w:rPr>
          <w:rFonts w:ascii="仿宋" w:eastAsia="仿宋" w:hAnsi="仿宋" w:hint="eastAsia"/>
          <w:b/>
          <w:bCs/>
          <w:sz w:val="28"/>
          <w:szCs w:val="28"/>
        </w:rPr>
        <w:t>）</w:t>
      </w:r>
      <w:r w:rsidR="005F5BA6" w:rsidRPr="00676A80">
        <w:rPr>
          <w:rFonts w:ascii="仿宋" w:eastAsia="仿宋" w:hAnsi="仿宋" w:hint="eastAsia"/>
          <w:b/>
          <w:bCs/>
          <w:sz w:val="28"/>
          <w:szCs w:val="28"/>
        </w:rPr>
        <w:t>申报条件</w:t>
      </w:r>
    </w:p>
    <w:p w:rsidR="00F50E73" w:rsidRPr="00676A80" w:rsidRDefault="00247A04" w:rsidP="00247A04">
      <w:pPr>
        <w:pStyle w:val="a6"/>
        <w:spacing w:before="0" w:beforeAutospacing="0" w:after="0" w:afterAutospacing="0" w:line="500" w:lineRule="exact"/>
        <w:ind w:firstLineChars="200" w:firstLine="560"/>
        <w:rPr>
          <w:rFonts w:ascii="仿宋" w:eastAsia="仿宋" w:hAnsi="仿宋"/>
          <w:sz w:val="28"/>
          <w:szCs w:val="28"/>
        </w:rPr>
      </w:pPr>
      <w:r w:rsidRPr="00676A80">
        <w:rPr>
          <w:rFonts w:ascii="仿宋" w:eastAsia="仿宋" w:hAnsi="仿宋" w:hint="eastAsia"/>
          <w:sz w:val="28"/>
          <w:szCs w:val="28"/>
        </w:rPr>
        <w:t>1、</w:t>
      </w:r>
      <w:r w:rsidR="005F5BA6" w:rsidRPr="00676A80">
        <w:rPr>
          <w:rFonts w:ascii="仿宋" w:eastAsia="仿宋" w:hAnsi="仿宋"/>
          <w:sz w:val="28"/>
          <w:szCs w:val="28"/>
        </w:rPr>
        <w:t>项目主持人应是我校在编的教育工作者，具有中级</w:t>
      </w:r>
      <w:r w:rsidR="00F50E73" w:rsidRPr="00676A80">
        <w:rPr>
          <w:rFonts w:ascii="仿宋" w:eastAsia="仿宋" w:hAnsi="仿宋" w:hint="eastAsia"/>
          <w:sz w:val="28"/>
          <w:szCs w:val="28"/>
        </w:rPr>
        <w:t>及</w:t>
      </w:r>
      <w:r w:rsidR="005F5BA6" w:rsidRPr="00676A80">
        <w:rPr>
          <w:rFonts w:ascii="仿宋" w:eastAsia="仿宋" w:hAnsi="仿宋"/>
          <w:sz w:val="28"/>
          <w:szCs w:val="28"/>
        </w:rPr>
        <w:t>以上专业技术职称，教学效果明显、教学特色鲜明，具有组织项目研究与实施的能力，近三年无教学事故和其他不良记录</w:t>
      </w:r>
      <w:r w:rsidR="005F5BA6" w:rsidRPr="00676A80">
        <w:rPr>
          <w:rFonts w:ascii="仿宋" w:eastAsia="仿宋" w:hAnsi="仿宋" w:hint="eastAsia"/>
          <w:sz w:val="28"/>
          <w:szCs w:val="28"/>
        </w:rPr>
        <w:t>。</w:t>
      </w:r>
    </w:p>
    <w:p w:rsidR="005F5BA6" w:rsidRPr="00676A80" w:rsidRDefault="00247A04" w:rsidP="00504FA5">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2、</w:t>
      </w:r>
      <w:r w:rsidR="005F5BA6" w:rsidRPr="00676A80">
        <w:rPr>
          <w:rFonts w:ascii="仿宋" w:eastAsia="仿宋" w:hAnsi="仿宋" w:cs="宋体" w:hint="eastAsia"/>
          <w:kern w:val="0"/>
          <w:sz w:val="28"/>
          <w:szCs w:val="28"/>
        </w:rPr>
        <w:t>项目主持人原则上不得同时主持2个项目的研究</w:t>
      </w:r>
      <w:r w:rsidR="00F50E73" w:rsidRPr="00676A80">
        <w:rPr>
          <w:rFonts w:ascii="仿宋" w:eastAsia="仿宋" w:hAnsi="仿宋" w:cs="宋体" w:hint="eastAsia"/>
          <w:kern w:val="0"/>
          <w:sz w:val="28"/>
          <w:szCs w:val="28"/>
        </w:rPr>
        <w:t>，</w:t>
      </w:r>
      <w:r w:rsidR="005F5BA6" w:rsidRPr="00676A80">
        <w:rPr>
          <w:rFonts w:ascii="仿宋" w:eastAsia="仿宋" w:hAnsi="仿宋" w:cs="宋体" w:hint="eastAsia"/>
          <w:kern w:val="0"/>
          <w:sz w:val="28"/>
          <w:szCs w:val="28"/>
        </w:rPr>
        <w:t>项目组成员</w:t>
      </w:r>
      <w:r w:rsidR="00F50E73" w:rsidRPr="00676A80">
        <w:rPr>
          <w:rFonts w:ascii="仿宋" w:eastAsia="仿宋" w:hAnsi="仿宋" w:cs="宋体" w:hint="eastAsia"/>
          <w:kern w:val="0"/>
          <w:sz w:val="28"/>
          <w:szCs w:val="28"/>
        </w:rPr>
        <w:t>（</w:t>
      </w:r>
      <w:r w:rsidR="00026635" w:rsidRPr="00676A80">
        <w:rPr>
          <w:rFonts w:ascii="仿宋" w:eastAsia="仿宋" w:hAnsi="仿宋" w:cs="宋体" w:hint="eastAsia"/>
          <w:kern w:val="0"/>
          <w:sz w:val="28"/>
          <w:szCs w:val="28"/>
        </w:rPr>
        <w:t>含项目主持人</w:t>
      </w:r>
      <w:r w:rsidR="00F50E73" w:rsidRPr="00676A80">
        <w:rPr>
          <w:rFonts w:ascii="仿宋" w:eastAsia="仿宋" w:hAnsi="仿宋" w:cs="宋体" w:hint="eastAsia"/>
          <w:kern w:val="0"/>
          <w:sz w:val="28"/>
          <w:szCs w:val="28"/>
        </w:rPr>
        <w:t>）</w:t>
      </w:r>
      <w:r w:rsidR="005F5BA6" w:rsidRPr="00676A80">
        <w:rPr>
          <w:rFonts w:ascii="仿宋" w:eastAsia="仿宋" w:hAnsi="仿宋" w:cs="宋体" w:hint="eastAsia"/>
          <w:kern w:val="0"/>
          <w:sz w:val="28"/>
          <w:szCs w:val="28"/>
        </w:rPr>
        <w:t>原则上不超过5人。</w:t>
      </w:r>
    </w:p>
    <w:p w:rsidR="005F5BA6" w:rsidRPr="00676A80" w:rsidRDefault="00247A04" w:rsidP="00504FA5">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3、</w:t>
      </w:r>
      <w:r w:rsidR="005F5BA6" w:rsidRPr="00676A80">
        <w:rPr>
          <w:rFonts w:ascii="仿宋" w:eastAsia="仿宋" w:hAnsi="仿宋" w:cs="宋体" w:hint="eastAsia"/>
          <w:kern w:val="0"/>
          <w:sz w:val="28"/>
          <w:szCs w:val="28"/>
        </w:rPr>
        <w:t>本次申报项目不能与在</w:t>
      </w:r>
      <w:proofErr w:type="gramStart"/>
      <w:r w:rsidR="005F5BA6" w:rsidRPr="00676A80">
        <w:rPr>
          <w:rFonts w:ascii="仿宋" w:eastAsia="仿宋" w:hAnsi="仿宋" w:cs="宋体" w:hint="eastAsia"/>
          <w:kern w:val="0"/>
          <w:sz w:val="28"/>
          <w:szCs w:val="28"/>
        </w:rPr>
        <w:t>研</w:t>
      </w:r>
      <w:proofErr w:type="gramEnd"/>
      <w:r w:rsidR="005F5BA6" w:rsidRPr="00676A80">
        <w:rPr>
          <w:rFonts w:ascii="仿宋" w:eastAsia="仿宋" w:hAnsi="仿宋" w:cs="宋体" w:hint="eastAsia"/>
          <w:kern w:val="0"/>
          <w:sz w:val="28"/>
          <w:szCs w:val="28"/>
        </w:rPr>
        <w:t>或已结题的校级以上教改项目重复；有在</w:t>
      </w:r>
      <w:proofErr w:type="gramStart"/>
      <w:r w:rsidR="005F5BA6" w:rsidRPr="00676A80">
        <w:rPr>
          <w:rFonts w:ascii="仿宋" w:eastAsia="仿宋" w:hAnsi="仿宋" w:cs="宋体" w:hint="eastAsia"/>
          <w:kern w:val="0"/>
          <w:sz w:val="28"/>
          <w:szCs w:val="28"/>
        </w:rPr>
        <w:t>研</w:t>
      </w:r>
      <w:proofErr w:type="gramEnd"/>
      <w:r w:rsidR="005F5BA6" w:rsidRPr="00676A80">
        <w:rPr>
          <w:rFonts w:ascii="仿宋" w:eastAsia="仿宋" w:hAnsi="仿宋" w:cs="宋体" w:hint="eastAsia"/>
          <w:kern w:val="0"/>
          <w:sz w:val="28"/>
          <w:szCs w:val="28"/>
        </w:rPr>
        <w:t>教改项目的主持人，在结题验收通过前不得主持申报。</w:t>
      </w:r>
    </w:p>
    <w:p w:rsidR="00640B72" w:rsidRPr="00392C9E" w:rsidRDefault="00247A04" w:rsidP="00504FA5">
      <w:pPr>
        <w:adjustRightInd w:val="0"/>
        <w:snapToGrid w:val="0"/>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4、</w:t>
      </w:r>
      <w:r w:rsidR="00640B72" w:rsidRPr="00676A80">
        <w:rPr>
          <w:rFonts w:ascii="仿宋" w:eastAsia="仿宋" w:hAnsi="仿宋" w:hint="eastAsia"/>
          <w:sz w:val="28"/>
          <w:szCs w:val="28"/>
        </w:rPr>
        <w:t>项目内容和信息的真实</w:t>
      </w:r>
      <w:r w:rsidR="00640B72" w:rsidRPr="00392C9E">
        <w:rPr>
          <w:rFonts w:ascii="仿宋" w:eastAsia="仿宋" w:hAnsi="仿宋" w:cs="宋体" w:hint="eastAsia"/>
          <w:kern w:val="0"/>
          <w:sz w:val="28"/>
          <w:szCs w:val="28"/>
        </w:rPr>
        <w:t>性由项目主持人负责。凡申报工作中提供虚假信息者，取消其本次和下年度申报资格。</w:t>
      </w:r>
    </w:p>
    <w:p w:rsidR="000C731F" w:rsidRPr="0034542F" w:rsidRDefault="000C731F" w:rsidP="0034542F">
      <w:pPr>
        <w:spacing w:line="500" w:lineRule="exact"/>
        <w:ind w:firstLineChars="200" w:firstLine="560"/>
        <w:rPr>
          <w:rFonts w:ascii="仿宋" w:eastAsia="仿宋" w:hAnsi="仿宋" w:cs="宋体"/>
          <w:kern w:val="0"/>
          <w:sz w:val="28"/>
          <w:szCs w:val="28"/>
        </w:rPr>
      </w:pPr>
      <w:r w:rsidRPr="000C731F">
        <w:rPr>
          <w:rFonts w:ascii="仿宋" w:eastAsia="仿宋" w:hAnsi="仿宋" w:cs="宋体" w:hint="eastAsia"/>
          <w:kern w:val="0"/>
          <w:sz w:val="28"/>
          <w:szCs w:val="28"/>
        </w:rPr>
        <w:t>5、</w:t>
      </w:r>
      <w:r w:rsidRPr="00392C9E">
        <w:rPr>
          <w:rFonts w:ascii="仿宋" w:eastAsia="仿宋" w:hAnsi="仿宋" w:cs="宋体" w:hint="eastAsia"/>
          <w:kern w:val="0"/>
          <w:sz w:val="28"/>
          <w:szCs w:val="28"/>
        </w:rPr>
        <w:t xml:space="preserve">按照《中共黑龙江省委高校工委黑龙江省教育厅关于设立黑龙江省高等教育教学改革项目思想政治理论课及“四进”专题教学改革研究专项的通知》（黑高工联委〔2015〕14 </w:t>
      </w:r>
      <w:r w:rsidR="0034542F" w:rsidRPr="00392C9E">
        <w:rPr>
          <w:rFonts w:ascii="仿宋" w:eastAsia="仿宋" w:hAnsi="仿宋" w:cs="宋体" w:hint="eastAsia"/>
          <w:kern w:val="0"/>
          <w:sz w:val="28"/>
          <w:szCs w:val="28"/>
        </w:rPr>
        <w:t>号）要求，</w:t>
      </w:r>
      <w:r w:rsidRPr="00392C9E">
        <w:rPr>
          <w:rFonts w:ascii="仿宋" w:eastAsia="仿宋" w:hAnsi="仿宋" w:cs="宋体" w:hint="eastAsia"/>
          <w:kern w:val="0"/>
          <w:sz w:val="28"/>
          <w:szCs w:val="28"/>
        </w:rPr>
        <w:t>将另行组织相关专项的</w:t>
      </w:r>
      <w:r w:rsidRPr="00392C9E">
        <w:rPr>
          <w:rFonts w:ascii="仿宋" w:eastAsia="仿宋" w:hAnsi="仿宋" w:cs="宋体" w:hint="eastAsia"/>
          <w:kern w:val="0"/>
          <w:sz w:val="28"/>
          <w:szCs w:val="28"/>
        </w:rPr>
        <w:lastRenderedPageBreak/>
        <w:t>申报工作，</w:t>
      </w:r>
      <w:r w:rsidR="00A169C9" w:rsidRPr="00392C9E">
        <w:rPr>
          <w:rFonts w:ascii="仿宋" w:eastAsia="仿宋" w:hAnsi="仿宋" w:cs="宋体" w:hint="eastAsia"/>
          <w:kern w:val="0"/>
          <w:sz w:val="28"/>
          <w:szCs w:val="28"/>
        </w:rPr>
        <w:t>此次省级教改项目申报</w:t>
      </w:r>
      <w:r w:rsidRPr="00392C9E">
        <w:rPr>
          <w:rFonts w:ascii="仿宋" w:eastAsia="仿宋" w:hAnsi="仿宋" w:cs="宋体" w:hint="eastAsia"/>
          <w:kern w:val="0"/>
          <w:sz w:val="28"/>
          <w:szCs w:val="28"/>
        </w:rPr>
        <w:t>不受理从事思想政治理论课教学工作教师的申报。</w:t>
      </w:r>
    </w:p>
    <w:p w:rsidR="001171F2" w:rsidRPr="00676A80" w:rsidRDefault="00ED1ADC" w:rsidP="005A6DC3">
      <w:pPr>
        <w:spacing w:line="500" w:lineRule="exact"/>
        <w:ind w:left="562"/>
        <w:rPr>
          <w:rFonts w:ascii="仿宋" w:eastAsia="仿宋" w:hAnsi="仿宋" w:cs="宋体"/>
          <w:b/>
          <w:kern w:val="0"/>
          <w:sz w:val="28"/>
          <w:szCs w:val="28"/>
        </w:rPr>
      </w:pPr>
      <w:r w:rsidRPr="00676A80">
        <w:rPr>
          <w:rFonts w:ascii="仿宋" w:eastAsia="仿宋" w:hAnsi="仿宋" w:hint="eastAsia"/>
          <w:b/>
          <w:bCs/>
          <w:sz w:val="28"/>
          <w:szCs w:val="28"/>
        </w:rPr>
        <w:t>（三）</w:t>
      </w:r>
      <w:r w:rsidR="0041749C" w:rsidRPr="00676A80">
        <w:rPr>
          <w:rFonts w:ascii="仿宋" w:eastAsia="仿宋" w:hAnsi="仿宋" w:cs="宋体" w:hint="eastAsia"/>
          <w:b/>
          <w:kern w:val="0"/>
          <w:sz w:val="28"/>
          <w:szCs w:val="28"/>
        </w:rPr>
        <w:t>校级本科教改项目申报</w:t>
      </w:r>
    </w:p>
    <w:p w:rsidR="0041749C" w:rsidRPr="00676A80" w:rsidRDefault="005A6DC3" w:rsidP="001171F2">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1、</w:t>
      </w:r>
      <w:r w:rsidR="001171F2" w:rsidRPr="00676A80">
        <w:rPr>
          <w:rFonts w:ascii="仿宋" w:eastAsia="仿宋" w:hAnsi="仿宋" w:cs="宋体" w:hint="eastAsia"/>
          <w:kern w:val="0"/>
          <w:sz w:val="28"/>
          <w:szCs w:val="28"/>
        </w:rPr>
        <w:t>本次申报项目分为</w:t>
      </w:r>
      <w:r w:rsidR="00F20E86">
        <w:rPr>
          <w:rFonts w:ascii="仿宋" w:eastAsia="仿宋" w:hAnsi="仿宋" w:cs="宋体" w:hint="eastAsia"/>
          <w:kern w:val="0"/>
          <w:sz w:val="28"/>
          <w:szCs w:val="28"/>
        </w:rPr>
        <w:t>学校</w:t>
      </w:r>
      <w:r w:rsidR="001171F2" w:rsidRPr="00676A80">
        <w:rPr>
          <w:rFonts w:ascii="仿宋" w:eastAsia="仿宋" w:hAnsi="仿宋" w:cs="宋体" w:hint="eastAsia"/>
          <w:kern w:val="0"/>
          <w:sz w:val="28"/>
          <w:szCs w:val="28"/>
        </w:rPr>
        <w:t>重点委托项目和一般研究项目两类。</w:t>
      </w:r>
    </w:p>
    <w:p w:rsidR="00ED1ADC" w:rsidRPr="00676A80" w:rsidRDefault="005A6DC3" w:rsidP="00ED1ADC">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2、</w:t>
      </w:r>
      <w:r w:rsidR="00CF1A6A" w:rsidRPr="00676A80">
        <w:rPr>
          <w:rFonts w:ascii="仿宋" w:eastAsia="仿宋" w:hAnsi="仿宋" w:cs="宋体" w:hint="eastAsia"/>
          <w:kern w:val="0"/>
          <w:sz w:val="28"/>
          <w:szCs w:val="28"/>
        </w:rPr>
        <w:t>校级</w:t>
      </w:r>
      <w:r w:rsidR="00E13327" w:rsidRPr="00676A80">
        <w:rPr>
          <w:rFonts w:ascii="仿宋" w:eastAsia="仿宋" w:hAnsi="仿宋" w:cs="宋体" w:hint="eastAsia"/>
          <w:kern w:val="0"/>
          <w:sz w:val="28"/>
          <w:szCs w:val="28"/>
        </w:rPr>
        <w:t>重点委托项目</w:t>
      </w:r>
      <w:r w:rsidR="001171F2" w:rsidRPr="00676A80">
        <w:rPr>
          <w:rFonts w:ascii="仿宋" w:eastAsia="仿宋" w:hAnsi="仿宋" w:cs="宋体" w:hint="eastAsia"/>
          <w:kern w:val="0"/>
          <w:sz w:val="28"/>
          <w:szCs w:val="28"/>
        </w:rPr>
        <w:t>立项</w:t>
      </w:r>
      <w:r w:rsidR="009456FA">
        <w:rPr>
          <w:rFonts w:ascii="仿宋" w:eastAsia="仿宋" w:hAnsi="仿宋" w:cs="宋体" w:hint="eastAsia"/>
          <w:kern w:val="0"/>
          <w:sz w:val="28"/>
          <w:szCs w:val="28"/>
        </w:rPr>
        <w:t>（共1</w:t>
      </w:r>
      <w:r w:rsidR="00785733">
        <w:rPr>
          <w:rFonts w:ascii="仿宋" w:eastAsia="仿宋" w:hAnsi="仿宋" w:cs="宋体" w:hint="eastAsia"/>
          <w:kern w:val="0"/>
          <w:sz w:val="28"/>
          <w:szCs w:val="28"/>
        </w:rPr>
        <w:t>3</w:t>
      </w:r>
      <w:r w:rsidR="009456FA">
        <w:rPr>
          <w:rFonts w:ascii="仿宋" w:eastAsia="仿宋" w:hAnsi="仿宋" w:cs="宋体" w:hint="eastAsia"/>
          <w:kern w:val="0"/>
          <w:sz w:val="28"/>
          <w:szCs w:val="28"/>
        </w:rPr>
        <w:t>项）</w:t>
      </w:r>
      <w:r w:rsidR="00E13327" w:rsidRPr="00676A80">
        <w:rPr>
          <w:rFonts w:ascii="仿宋" w:eastAsia="仿宋" w:hAnsi="仿宋" w:cs="宋体" w:hint="eastAsia"/>
          <w:kern w:val="0"/>
          <w:sz w:val="28"/>
          <w:szCs w:val="28"/>
        </w:rPr>
        <w:t>：</w:t>
      </w:r>
    </w:p>
    <w:p w:rsidR="00ED1ADC" w:rsidRPr="00676A80" w:rsidRDefault="005A6DC3" w:rsidP="00ED1ADC">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(1)</w:t>
      </w:r>
      <w:r w:rsidR="0083142C" w:rsidRPr="00676A80">
        <w:rPr>
          <w:rFonts w:ascii="仿宋" w:eastAsia="仿宋" w:hAnsi="仿宋" w:cs="宋体" w:hint="eastAsia"/>
          <w:kern w:val="0"/>
          <w:sz w:val="28"/>
          <w:szCs w:val="28"/>
        </w:rPr>
        <w:t>公共课程类教改项目（题目自拟</w:t>
      </w:r>
      <w:r w:rsidR="009456FA">
        <w:rPr>
          <w:rFonts w:ascii="仿宋" w:eastAsia="仿宋" w:hAnsi="仿宋" w:cs="宋体" w:hint="eastAsia"/>
          <w:kern w:val="0"/>
          <w:sz w:val="28"/>
          <w:szCs w:val="28"/>
        </w:rPr>
        <w:t>，共8项</w:t>
      </w:r>
      <w:r w:rsidR="0083142C" w:rsidRPr="00676A80">
        <w:rPr>
          <w:rFonts w:ascii="仿宋" w:eastAsia="仿宋" w:hAnsi="仿宋" w:cs="宋体" w:hint="eastAsia"/>
          <w:kern w:val="0"/>
          <w:sz w:val="28"/>
          <w:szCs w:val="28"/>
        </w:rPr>
        <w:t>）</w:t>
      </w:r>
      <w:r w:rsidR="00D813FE" w:rsidRPr="00676A80">
        <w:rPr>
          <w:rFonts w:ascii="仿宋" w:eastAsia="仿宋" w:hAnsi="仿宋" w:cs="宋体" w:hint="eastAsia"/>
          <w:kern w:val="0"/>
          <w:sz w:val="28"/>
          <w:szCs w:val="28"/>
        </w:rPr>
        <w:t>：</w:t>
      </w:r>
    </w:p>
    <w:p w:rsidR="00E13327" w:rsidRPr="00676A80" w:rsidRDefault="005A6DC3" w:rsidP="00ED1ADC">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a.</w:t>
      </w:r>
      <w:r w:rsidR="00E13327" w:rsidRPr="00676A80">
        <w:rPr>
          <w:rFonts w:ascii="仿宋" w:eastAsia="仿宋" w:hAnsi="仿宋" w:cs="宋体" w:hint="eastAsia"/>
          <w:kern w:val="0"/>
          <w:sz w:val="28"/>
          <w:szCs w:val="28"/>
        </w:rPr>
        <w:t>数学类课程，具体由数学与统计学院</w:t>
      </w:r>
      <w:r w:rsidR="00D813FE" w:rsidRPr="00676A80">
        <w:rPr>
          <w:rFonts w:ascii="仿宋" w:eastAsia="仿宋" w:hAnsi="仿宋" w:cs="宋体" w:hint="eastAsia"/>
          <w:kern w:val="0"/>
          <w:sz w:val="28"/>
          <w:szCs w:val="28"/>
        </w:rPr>
        <w:t>组织</w:t>
      </w:r>
      <w:r w:rsidR="00E13327" w:rsidRPr="00676A80">
        <w:rPr>
          <w:rFonts w:ascii="仿宋" w:eastAsia="仿宋" w:hAnsi="仿宋" w:cs="宋体" w:hint="eastAsia"/>
          <w:kern w:val="0"/>
          <w:sz w:val="28"/>
          <w:szCs w:val="28"/>
        </w:rPr>
        <w:t>实施；</w:t>
      </w:r>
    </w:p>
    <w:p w:rsidR="00E13327" w:rsidRPr="00676A80" w:rsidRDefault="005A6DC3" w:rsidP="00ED1ADC">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b.</w:t>
      </w:r>
      <w:r w:rsidR="00E13327" w:rsidRPr="00676A80">
        <w:rPr>
          <w:rFonts w:ascii="仿宋" w:eastAsia="仿宋" w:hAnsi="仿宋" w:cs="宋体" w:hint="eastAsia"/>
          <w:kern w:val="0"/>
          <w:sz w:val="28"/>
          <w:szCs w:val="28"/>
        </w:rPr>
        <w:t>大学英语课程，具体由外国语学院</w:t>
      </w:r>
      <w:r w:rsidR="00D813FE" w:rsidRPr="00676A80">
        <w:rPr>
          <w:rFonts w:ascii="仿宋" w:eastAsia="仿宋" w:hAnsi="仿宋" w:cs="宋体" w:hint="eastAsia"/>
          <w:kern w:val="0"/>
          <w:sz w:val="28"/>
          <w:szCs w:val="28"/>
        </w:rPr>
        <w:t>组织</w:t>
      </w:r>
      <w:r w:rsidR="00E13327" w:rsidRPr="00676A80">
        <w:rPr>
          <w:rFonts w:ascii="仿宋" w:eastAsia="仿宋" w:hAnsi="仿宋" w:cs="宋体" w:hint="eastAsia"/>
          <w:kern w:val="0"/>
          <w:sz w:val="28"/>
          <w:szCs w:val="28"/>
        </w:rPr>
        <w:t>实施；</w:t>
      </w:r>
    </w:p>
    <w:p w:rsidR="00C31B00" w:rsidRPr="00676A80" w:rsidRDefault="005A6DC3" w:rsidP="00ED1ADC">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c.</w:t>
      </w:r>
      <w:r w:rsidR="00664B3F" w:rsidRPr="00676A80">
        <w:rPr>
          <w:rFonts w:ascii="仿宋" w:eastAsia="仿宋" w:hAnsi="仿宋" w:cs="宋体" w:hint="eastAsia"/>
          <w:kern w:val="0"/>
          <w:sz w:val="28"/>
          <w:szCs w:val="28"/>
        </w:rPr>
        <w:t>信息技术类</w:t>
      </w:r>
      <w:r w:rsidR="001171F2" w:rsidRPr="00676A80">
        <w:rPr>
          <w:rFonts w:ascii="仿宋" w:eastAsia="仿宋" w:hAnsi="仿宋" w:cs="宋体" w:hint="eastAsia"/>
          <w:kern w:val="0"/>
          <w:sz w:val="28"/>
          <w:szCs w:val="28"/>
        </w:rPr>
        <w:t>课程，具体由</w:t>
      </w:r>
      <w:r w:rsidR="00425939" w:rsidRPr="00676A80">
        <w:rPr>
          <w:rFonts w:ascii="仿宋" w:eastAsia="仿宋" w:hAnsi="仿宋" w:cs="宋体" w:hint="eastAsia"/>
          <w:kern w:val="0"/>
          <w:sz w:val="28"/>
          <w:szCs w:val="28"/>
        </w:rPr>
        <w:t>计算机与信息技术学院</w:t>
      </w:r>
      <w:r w:rsidR="00D813FE" w:rsidRPr="00676A80">
        <w:rPr>
          <w:rFonts w:ascii="仿宋" w:eastAsia="仿宋" w:hAnsi="仿宋" w:cs="宋体" w:hint="eastAsia"/>
          <w:kern w:val="0"/>
          <w:sz w:val="28"/>
          <w:szCs w:val="28"/>
        </w:rPr>
        <w:t>组织</w:t>
      </w:r>
      <w:r w:rsidR="00425939" w:rsidRPr="00676A80">
        <w:rPr>
          <w:rFonts w:ascii="仿宋" w:eastAsia="仿宋" w:hAnsi="仿宋" w:cs="宋体" w:hint="eastAsia"/>
          <w:kern w:val="0"/>
          <w:sz w:val="28"/>
          <w:szCs w:val="28"/>
        </w:rPr>
        <w:t>实施；</w:t>
      </w:r>
    </w:p>
    <w:p w:rsidR="00E13327" w:rsidRPr="00676A80" w:rsidRDefault="005A6DC3" w:rsidP="00ED1ADC">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d.</w:t>
      </w:r>
      <w:r w:rsidR="00E13327" w:rsidRPr="00676A80">
        <w:rPr>
          <w:rFonts w:ascii="仿宋" w:eastAsia="仿宋" w:hAnsi="仿宋" w:cs="宋体" w:hint="eastAsia"/>
          <w:kern w:val="0"/>
          <w:sz w:val="28"/>
          <w:szCs w:val="28"/>
        </w:rPr>
        <w:t>力学类课程，具体由</w:t>
      </w:r>
      <w:r w:rsidR="00C31B00" w:rsidRPr="00676A80">
        <w:rPr>
          <w:rFonts w:ascii="仿宋" w:eastAsia="仿宋" w:hAnsi="仿宋" w:cs="宋体" w:hint="eastAsia"/>
          <w:kern w:val="0"/>
          <w:sz w:val="28"/>
          <w:szCs w:val="28"/>
        </w:rPr>
        <w:t>机械科学与工程学院</w:t>
      </w:r>
      <w:r w:rsidR="00D813FE" w:rsidRPr="00676A80">
        <w:rPr>
          <w:rFonts w:ascii="仿宋" w:eastAsia="仿宋" w:hAnsi="仿宋" w:cs="宋体" w:hint="eastAsia"/>
          <w:kern w:val="0"/>
          <w:sz w:val="28"/>
          <w:szCs w:val="28"/>
        </w:rPr>
        <w:t>组织</w:t>
      </w:r>
      <w:r w:rsidR="00C31B00" w:rsidRPr="00676A80">
        <w:rPr>
          <w:rFonts w:ascii="仿宋" w:eastAsia="仿宋" w:hAnsi="仿宋" w:cs="宋体" w:hint="eastAsia"/>
          <w:kern w:val="0"/>
          <w:sz w:val="28"/>
          <w:szCs w:val="28"/>
        </w:rPr>
        <w:t>实施；</w:t>
      </w:r>
    </w:p>
    <w:p w:rsidR="00C31B00" w:rsidRPr="00676A80" w:rsidRDefault="005A6DC3" w:rsidP="00ED1ADC">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e.</w:t>
      </w:r>
      <w:r w:rsidR="00C31B00" w:rsidRPr="00676A80">
        <w:rPr>
          <w:rFonts w:ascii="仿宋" w:eastAsia="仿宋" w:hAnsi="仿宋" w:cs="宋体" w:hint="eastAsia"/>
          <w:kern w:val="0"/>
          <w:sz w:val="28"/>
          <w:szCs w:val="28"/>
        </w:rPr>
        <w:t>大学物理课程，具体由电子科学学院</w:t>
      </w:r>
      <w:r w:rsidR="00D813FE" w:rsidRPr="00676A80">
        <w:rPr>
          <w:rFonts w:ascii="仿宋" w:eastAsia="仿宋" w:hAnsi="仿宋" w:cs="宋体" w:hint="eastAsia"/>
          <w:kern w:val="0"/>
          <w:sz w:val="28"/>
          <w:szCs w:val="28"/>
        </w:rPr>
        <w:t>组织</w:t>
      </w:r>
      <w:r w:rsidR="00C31B00" w:rsidRPr="00676A80">
        <w:rPr>
          <w:rFonts w:ascii="仿宋" w:eastAsia="仿宋" w:hAnsi="仿宋" w:cs="宋体" w:hint="eastAsia"/>
          <w:kern w:val="0"/>
          <w:sz w:val="28"/>
          <w:szCs w:val="28"/>
        </w:rPr>
        <w:t>实施；</w:t>
      </w:r>
    </w:p>
    <w:p w:rsidR="00C31B00" w:rsidRPr="00676A80" w:rsidRDefault="005A6DC3" w:rsidP="00ED1ADC">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f.</w:t>
      </w:r>
      <w:r w:rsidR="00C31B00" w:rsidRPr="00676A80">
        <w:rPr>
          <w:rFonts w:ascii="仿宋" w:eastAsia="仿宋" w:hAnsi="仿宋" w:cs="宋体" w:hint="eastAsia"/>
          <w:kern w:val="0"/>
          <w:sz w:val="28"/>
          <w:szCs w:val="28"/>
        </w:rPr>
        <w:t>基础化学</w:t>
      </w:r>
      <w:r w:rsidR="00F20E86">
        <w:rPr>
          <w:rFonts w:ascii="仿宋" w:eastAsia="仿宋" w:hAnsi="仿宋" w:cs="宋体" w:hint="eastAsia"/>
          <w:kern w:val="0"/>
          <w:sz w:val="28"/>
          <w:szCs w:val="28"/>
        </w:rPr>
        <w:t>课程</w:t>
      </w:r>
      <w:r w:rsidR="00C31B00" w:rsidRPr="00676A80">
        <w:rPr>
          <w:rFonts w:ascii="仿宋" w:eastAsia="仿宋" w:hAnsi="仿宋" w:cs="宋体" w:hint="eastAsia"/>
          <w:kern w:val="0"/>
          <w:sz w:val="28"/>
          <w:szCs w:val="28"/>
        </w:rPr>
        <w:t>，具体由化学化工学院</w:t>
      </w:r>
      <w:r w:rsidR="00D813FE" w:rsidRPr="00676A80">
        <w:rPr>
          <w:rFonts w:ascii="仿宋" w:eastAsia="仿宋" w:hAnsi="仿宋" w:cs="宋体" w:hint="eastAsia"/>
          <w:kern w:val="0"/>
          <w:sz w:val="28"/>
          <w:szCs w:val="28"/>
        </w:rPr>
        <w:t>组织</w:t>
      </w:r>
      <w:r w:rsidR="00C31B00" w:rsidRPr="00676A80">
        <w:rPr>
          <w:rFonts w:ascii="仿宋" w:eastAsia="仿宋" w:hAnsi="仿宋" w:cs="宋体" w:hint="eastAsia"/>
          <w:kern w:val="0"/>
          <w:sz w:val="28"/>
          <w:szCs w:val="28"/>
        </w:rPr>
        <w:t>实施；</w:t>
      </w:r>
    </w:p>
    <w:p w:rsidR="00C31B00" w:rsidRPr="00676A80" w:rsidRDefault="005A6DC3" w:rsidP="00ED1ADC">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g.</w:t>
      </w:r>
      <w:r w:rsidR="00C31B00" w:rsidRPr="00676A80">
        <w:rPr>
          <w:rFonts w:ascii="仿宋" w:eastAsia="仿宋" w:hAnsi="仿宋" w:cs="宋体" w:hint="eastAsia"/>
          <w:kern w:val="0"/>
          <w:sz w:val="28"/>
          <w:szCs w:val="28"/>
        </w:rPr>
        <w:t>电工学类课程，具体由电气信息工程学院</w:t>
      </w:r>
      <w:r w:rsidR="00D813FE" w:rsidRPr="00676A80">
        <w:rPr>
          <w:rFonts w:ascii="仿宋" w:eastAsia="仿宋" w:hAnsi="仿宋" w:cs="宋体" w:hint="eastAsia"/>
          <w:kern w:val="0"/>
          <w:sz w:val="28"/>
          <w:szCs w:val="28"/>
        </w:rPr>
        <w:t>组织</w:t>
      </w:r>
      <w:r w:rsidR="00C31B00" w:rsidRPr="00676A80">
        <w:rPr>
          <w:rFonts w:ascii="仿宋" w:eastAsia="仿宋" w:hAnsi="仿宋" w:cs="宋体" w:hint="eastAsia"/>
          <w:kern w:val="0"/>
          <w:sz w:val="28"/>
          <w:szCs w:val="28"/>
        </w:rPr>
        <w:t>实施；</w:t>
      </w:r>
    </w:p>
    <w:p w:rsidR="00C31B00" w:rsidRPr="00676A80" w:rsidRDefault="005A6DC3" w:rsidP="00ED1ADC">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h.</w:t>
      </w:r>
      <w:r w:rsidR="00C31B00" w:rsidRPr="00676A80">
        <w:rPr>
          <w:rFonts w:ascii="仿宋" w:eastAsia="仿宋" w:hAnsi="仿宋" w:cs="宋体" w:hint="eastAsia"/>
          <w:kern w:val="0"/>
          <w:sz w:val="28"/>
          <w:szCs w:val="28"/>
        </w:rPr>
        <w:t>工程</w:t>
      </w:r>
      <w:proofErr w:type="gramStart"/>
      <w:r w:rsidR="00C31B00" w:rsidRPr="00676A80">
        <w:rPr>
          <w:rFonts w:ascii="仿宋" w:eastAsia="仿宋" w:hAnsi="仿宋" w:cs="宋体" w:hint="eastAsia"/>
          <w:kern w:val="0"/>
          <w:sz w:val="28"/>
          <w:szCs w:val="28"/>
        </w:rPr>
        <w:t>图学类</w:t>
      </w:r>
      <w:proofErr w:type="gramEnd"/>
      <w:r w:rsidR="00C31B00" w:rsidRPr="00676A80">
        <w:rPr>
          <w:rFonts w:ascii="仿宋" w:eastAsia="仿宋" w:hAnsi="仿宋" w:cs="宋体" w:hint="eastAsia"/>
          <w:kern w:val="0"/>
          <w:sz w:val="28"/>
          <w:szCs w:val="28"/>
        </w:rPr>
        <w:t>课程，具体由机械科学与工程学院</w:t>
      </w:r>
      <w:r w:rsidR="00D813FE" w:rsidRPr="00676A80">
        <w:rPr>
          <w:rFonts w:ascii="仿宋" w:eastAsia="仿宋" w:hAnsi="仿宋" w:cs="宋体" w:hint="eastAsia"/>
          <w:kern w:val="0"/>
          <w:sz w:val="28"/>
          <w:szCs w:val="28"/>
        </w:rPr>
        <w:t>组织</w:t>
      </w:r>
      <w:r w:rsidR="00C31B00" w:rsidRPr="00676A80">
        <w:rPr>
          <w:rFonts w:ascii="仿宋" w:eastAsia="仿宋" w:hAnsi="仿宋" w:cs="宋体" w:hint="eastAsia"/>
          <w:kern w:val="0"/>
          <w:sz w:val="28"/>
          <w:szCs w:val="28"/>
        </w:rPr>
        <w:t>实施；</w:t>
      </w:r>
    </w:p>
    <w:p w:rsidR="0083142C" w:rsidRPr="00676A80" w:rsidRDefault="005A6DC3" w:rsidP="00485AC2">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(2)</w:t>
      </w:r>
      <w:r w:rsidR="0083142C" w:rsidRPr="00676A80">
        <w:rPr>
          <w:rFonts w:ascii="仿宋" w:eastAsia="仿宋" w:hAnsi="仿宋" w:cs="宋体" w:hint="eastAsia"/>
          <w:kern w:val="0"/>
          <w:sz w:val="28"/>
          <w:szCs w:val="28"/>
        </w:rPr>
        <w:t>“一体两翼”教学特色，</w:t>
      </w:r>
      <w:r w:rsidR="009456FA">
        <w:rPr>
          <w:rFonts w:ascii="仿宋" w:eastAsia="仿宋" w:hAnsi="仿宋" w:cs="宋体" w:hint="eastAsia"/>
          <w:kern w:val="0"/>
          <w:sz w:val="28"/>
          <w:szCs w:val="28"/>
        </w:rPr>
        <w:t>具体由</w:t>
      </w:r>
      <w:r w:rsidR="0083142C" w:rsidRPr="00676A80">
        <w:rPr>
          <w:rFonts w:ascii="仿宋" w:eastAsia="仿宋" w:hAnsi="仿宋" w:cs="宋体" w:hint="eastAsia"/>
          <w:kern w:val="0"/>
          <w:sz w:val="28"/>
          <w:szCs w:val="28"/>
        </w:rPr>
        <w:t>教务处牵头组织实施</w:t>
      </w:r>
      <w:r w:rsidR="00664B3F" w:rsidRPr="00676A80">
        <w:rPr>
          <w:rFonts w:ascii="仿宋" w:eastAsia="仿宋" w:hAnsi="仿宋" w:cs="宋体" w:hint="eastAsia"/>
          <w:kern w:val="0"/>
          <w:sz w:val="28"/>
          <w:szCs w:val="28"/>
        </w:rPr>
        <w:t>；</w:t>
      </w:r>
    </w:p>
    <w:p w:rsidR="00664B3F" w:rsidRPr="00676A80" w:rsidRDefault="005A6DC3" w:rsidP="00485AC2">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(3)</w:t>
      </w:r>
      <w:r w:rsidR="00425939" w:rsidRPr="00676A80">
        <w:rPr>
          <w:rFonts w:ascii="仿宋" w:eastAsia="仿宋" w:hAnsi="仿宋" w:cs="宋体" w:hint="eastAsia"/>
          <w:kern w:val="0"/>
          <w:sz w:val="28"/>
          <w:szCs w:val="28"/>
        </w:rPr>
        <w:t>创新创业教育</w:t>
      </w:r>
      <w:r w:rsidR="009456FA">
        <w:rPr>
          <w:rFonts w:ascii="仿宋" w:eastAsia="仿宋" w:hAnsi="仿宋" w:cs="宋体" w:hint="eastAsia"/>
          <w:kern w:val="0"/>
          <w:sz w:val="28"/>
          <w:szCs w:val="28"/>
        </w:rPr>
        <w:t>综合改革类项目</w:t>
      </w:r>
      <w:r w:rsidR="00425939" w:rsidRPr="00676A80">
        <w:rPr>
          <w:rFonts w:ascii="仿宋" w:eastAsia="仿宋" w:hAnsi="仿宋" w:cs="宋体" w:hint="eastAsia"/>
          <w:kern w:val="0"/>
          <w:sz w:val="28"/>
          <w:szCs w:val="28"/>
        </w:rPr>
        <w:t>，具体</w:t>
      </w:r>
      <w:proofErr w:type="gramStart"/>
      <w:r w:rsidR="00425939" w:rsidRPr="00676A80">
        <w:rPr>
          <w:rFonts w:ascii="仿宋" w:eastAsia="仿宋" w:hAnsi="仿宋" w:cs="宋体" w:hint="eastAsia"/>
          <w:kern w:val="0"/>
          <w:sz w:val="28"/>
          <w:szCs w:val="28"/>
        </w:rPr>
        <w:t>由创新</w:t>
      </w:r>
      <w:proofErr w:type="gramEnd"/>
      <w:r w:rsidR="00425939" w:rsidRPr="00676A80">
        <w:rPr>
          <w:rFonts w:ascii="仿宋" w:eastAsia="仿宋" w:hAnsi="仿宋" w:cs="宋体" w:hint="eastAsia"/>
          <w:kern w:val="0"/>
          <w:sz w:val="28"/>
          <w:szCs w:val="28"/>
        </w:rPr>
        <w:t>创业学院</w:t>
      </w:r>
      <w:r w:rsidR="00F13102">
        <w:rPr>
          <w:rFonts w:ascii="仿宋" w:eastAsia="仿宋" w:hAnsi="仿宋" w:cs="宋体" w:hint="eastAsia"/>
          <w:kern w:val="0"/>
          <w:sz w:val="28"/>
          <w:szCs w:val="28"/>
        </w:rPr>
        <w:t>牵头</w:t>
      </w:r>
      <w:r w:rsidR="00425939" w:rsidRPr="00676A80">
        <w:rPr>
          <w:rFonts w:ascii="仿宋" w:eastAsia="仿宋" w:hAnsi="仿宋" w:cs="宋体" w:hint="eastAsia"/>
          <w:kern w:val="0"/>
          <w:sz w:val="28"/>
          <w:szCs w:val="28"/>
        </w:rPr>
        <w:t>组织实施；</w:t>
      </w:r>
    </w:p>
    <w:p w:rsidR="00425939" w:rsidRPr="00676A80" w:rsidRDefault="005A6DC3" w:rsidP="00485AC2">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(4)</w:t>
      </w:r>
      <w:r w:rsidR="00425939" w:rsidRPr="00676A80">
        <w:rPr>
          <w:rFonts w:ascii="仿宋" w:eastAsia="仿宋" w:hAnsi="仿宋" w:cs="宋体" w:hint="eastAsia"/>
          <w:kern w:val="0"/>
          <w:sz w:val="28"/>
          <w:szCs w:val="28"/>
        </w:rPr>
        <w:t>大庆精神</w:t>
      </w:r>
      <w:r w:rsidR="0051495F">
        <w:rPr>
          <w:rFonts w:ascii="仿宋" w:eastAsia="仿宋" w:hAnsi="仿宋" w:cs="宋体" w:hint="eastAsia"/>
          <w:kern w:val="0"/>
          <w:sz w:val="28"/>
          <w:szCs w:val="28"/>
        </w:rPr>
        <w:t>育人</w:t>
      </w:r>
      <w:r w:rsidR="00425939" w:rsidRPr="00676A80">
        <w:rPr>
          <w:rFonts w:ascii="仿宋" w:eastAsia="仿宋" w:hAnsi="仿宋" w:cs="宋体" w:hint="eastAsia"/>
          <w:kern w:val="0"/>
          <w:sz w:val="28"/>
          <w:szCs w:val="28"/>
        </w:rPr>
        <w:t>，</w:t>
      </w:r>
      <w:r w:rsidR="009456FA">
        <w:rPr>
          <w:rFonts w:ascii="仿宋" w:eastAsia="仿宋" w:hAnsi="仿宋" w:cs="宋体" w:hint="eastAsia"/>
          <w:kern w:val="0"/>
          <w:sz w:val="28"/>
          <w:szCs w:val="28"/>
        </w:rPr>
        <w:t>具体由</w:t>
      </w:r>
      <w:r w:rsidR="00485AC2" w:rsidRPr="00485AC2">
        <w:rPr>
          <w:rFonts w:ascii="仿宋" w:eastAsia="仿宋" w:hAnsi="仿宋" w:cs="宋体"/>
          <w:kern w:val="0"/>
          <w:sz w:val="28"/>
          <w:szCs w:val="28"/>
        </w:rPr>
        <w:t>大庆精神研究基地</w:t>
      </w:r>
      <w:r w:rsidR="00425939" w:rsidRPr="00676A80">
        <w:rPr>
          <w:rFonts w:ascii="仿宋" w:eastAsia="仿宋" w:hAnsi="仿宋" w:cs="宋体" w:hint="eastAsia"/>
          <w:kern w:val="0"/>
          <w:sz w:val="28"/>
          <w:szCs w:val="28"/>
        </w:rPr>
        <w:t>牵头组织实施；</w:t>
      </w:r>
    </w:p>
    <w:p w:rsidR="00ED1ADC" w:rsidRDefault="005A6DC3" w:rsidP="00ED1ADC">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(5)</w:t>
      </w:r>
      <w:r w:rsidR="00425939" w:rsidRPr="00676A80">
        <w:rPr>
          <w:rFonts w:ascii="仿宋" w:eastAsia="仿宋" w:hAnsi="仿宋" w:cs="宋体" w:hint="eastAsia"/>
          <w:kern w:val="0"/>
          <w:sz w:val="28"/>
          <w:szCs w:val="28"/>
        </w:rPr>
        <w:t>新工科建设</w:t>
      </w:r>
      <w:r w:rsidR="009456FA">
        <w:rPr>
          <w:rFonts w:ascii="仿宋" w:eastAsia="仿宋" w:hAnsi="仿宋" w:cs="宋体" w:hint="eastAsia"/>
          <w:kern w:val="0"/>
          <w:sz w:val="28"/>
          <w:szCs w:val="28"/>
        </w:rPr>
        <w:t>项目</w:t>
      </w:r>
      <w:r w:rsidR="00425939" w:rsidRPr="00676A80">
        <w:rPr>
          <w:rFonts w:ascii="仿宋" w:eastAsia="仿宋" w:hAnsi="仿宋" w:cs="宋体" w:hint="eastAsia"/>
          <w:kern w:val="0"/>
          <w:sz w:val="28"/>
          <w:szCs w:val="28"/>
        </w:rPr>
        <w:t>，</w:t>
      </w:r>
      <w:r w:rsidR="009456FA">
        <w:rPr>
          <w:rFonts w:ascii="仿宋" w:eastAsia="仿宋" w:hAnsi="仿宋" w:cs="宋体" w:hint="eastAsia"/>
          <w:kern w:val="0"/>
          <w:sz w:val="28"/>
          <w:szCs w:val="28"/>
        </w:rPr>
        <w:t>具体由</w:t>
      </w:r>
      <w:r w:rsidR="00425939" w:rsidRPr="00676A80">
        <w:rPr>
          <w:rFonts w:ascii="仿宋" w:eastAsia="仿宋" w:hAnsi="仿宋" w:cs="宋体" w:hint="eastAsia"/>
          <w:kern w:val="0"/>
          <w:sz w:val="28"/>
          <w:szCs w:val="28"/>
        </w:rPr>
        <w:t>教务处牵头组织实施；</w:t>
      </w:r>
    </w:p>
    <w:p w:rsidR="00F66458" w:rsidRPr="00F66458" w:rsidRDefault="00F66458" w:rsidP="00F66458">
      <w:pPr>
        <w:spacing w:line="500" w:lineRule="exact"/>
        <w:ind w:firstLineChars="200" w:firstLine="560"/>
        <w:rPr>
          <w:rFonts w:ascii="仿宋" w:eastAsia="仿宋" w:hAnsi="仿宋" w:cs="宋体"/>
          <w:kern w:val="0"/>
          <w:sz w:val="28"/>
          <w:szCs w:val="28"/>
        </w:rPr>
      </w:pPr>
      <w:r>
        <w:rPr>
          <w:rFonts w:ascii="仿宋" w:eastAsia="仿宋" w:hAnsi="仿宋" w:cs="宋体" w:hint="eastAsia"/>
          <w:kern w:val="0"/>
          <w:sz w:val="28"/>
          <w:szCs w:val="28"/>
        </w:rPr>
        <w:t>(6)美育工作综合改革项目，具体由艺术学院</w:t>
      </w:r>
      <w:r w:rsidR="00F13102">
        <w:rPr>
          <w:rFonts w:ascii="仿宋" w:eastAsia="仿宋" w:hAnsi="仿宋" w:cs="宋体" w:hint="eastAsia"/>
          <w:kern w:val="0"/>
          <w:sz w:val="28"/>
          <w:szCs w:val="28"/>
        </w:rPr>
        <w:t>牵头</w:t>
      </w:r>
      <w:r>
        <w:rPr>
          <w:rFonts w:ascii="仿宋" w:eastAsia="仿宋" w:hAnsi="仿宋" w:cs="宋体" w:hint="eastAsia"/>
          <w:kern w:val="0"/>
          <w:sz w:val="28"/>
          <w:szCs w:val="28"/>
        </w:rPr>
        <w:t>组织实施</w:t>
      </w:r>
      <w:r w:rsidR="0020060A">
        <w:rPr>
          <w:rFonts w:ascii="仿宋" w:eastAsia="仿宋" w:hAnsi="仿宋" w:cs="宋体" w:hint="eastAsia"/>
          <w:kern w:val="0"/>
          <w:sz w:val="28"/>
          <w:szCs w:val="28"/>
        </w:rPr>
        <w:t>。</w:t>
      </w:r>
    </w:p>
    <w:p w:rsidR="003301DD" w:rsidRPr="00676A80" w:rsidRDefault="005A6DC3" w:rsidP="00ED1ADC">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3、</w:t>
      </w:r>
      <w:r w:rsidR="003301DD" w:rsidRPr="00676A80">
        <w:rPr>
          <w:rFonts w:ascii="仿宋" w:eastAsia="仿宋" w:hAnsi="仿宋" w:cs="宋体" w:hint="eastAsia"/>
          <w:kern w:val="0"/>
          <w:sz w:val="28"/>
          <w:szCs w:val="28"/>
        </w:rPr>
        <w:t>申报数量</w:t>
      </w:r>
    </w:p>
    <w:p w:rsidR="00905CEE" w:rsidRPr="00676A80" w:rsidRDefault="005A6DC3"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w:t>
      </w:r>
      <w:r w:rsidR="00905CEE" w:rsidRPr="00676A80">
        <w:rPr>
          <w:rFonts w:ascii="仿宋" w:eastAsia="仿宋" w:hAnsi="仿宋" w:cs="宋体" w:hint="eastAsia"/>
          <w:kern w:val="0"/>
          <w:sz w:val="28"/>
          <w:szCs w:val="28"/>
        </w:rPr>
        <w:t>1</w:t>
      </w:r>
      <w:r w:rsidRPr="00676A80">
        <w:rPr>
          <w:rFonts w:ascii="仿宋" w:eastAsia="仿宋" w:hAnsi="仿宋" w:cs="宋体" w:hint="eastAsia"/>
          <w:kern w:val="0"/>
          <w:sz w:val="28"/>
          <w:szCs w:val="28"/>
        </w:rPr>
        <w:t>）</w:t>
      </w:r>
      <w:r w:rsidR="001171F2" w:rsidRPr="00676A80">
        <w:rPr>
          <w:rFonts w:ascii="仿宋" w:eastAsia="仿宋" w:hAnsi="仿宋" w:cs="宋体" w:hint="eastAsia"/>
          <w:kern w:val="0"/>
          <w:sz w:val="28"/>
          <w:szCs w:val="28"/>
        </w:rPr>
        <w:t>各</w:t>
      </w:r>
      <w:r w:rsidR="00D61312">
        <w:rPr>
          <w:rFonts w:ascii="仿宋" w:eastAsia="仿宋" w:hAnsi="仿宋" w:cs="宋体" w:hint="eastAsia"/>
          <w:kern w:val="0"/>
          <w:sz w:val="28"/>
          <w:szCs w:val="28"/>
        </w:rPr>
        <w:t>教学院</w:t>
      </w:r>
      <w:r w:rsidR="001171F2" w:rsidRPr="00676A80">
        <w:rPr>
          <w:rFonts w:ascii="仿宋" w:eastAsia="仿宋" w:hAnsi="仿宋" w:cs="宋体" w:hint="eastAsia"/>
          <w:kern w:val="0"/>
          <w:sz w:val="28"/>
          <w:szCs w:val="28"/>
        </w:rPr>
        <w:t>部</w:t>
      </w:r>
      <w:r w:rsidR="0054067D">
        <w:rPr>
          <w:rFonts w:ascii="仿宋" w:eastAsia="仿宋" w:hAnsi="仿宋" w:cs="宋体" w:hint="eastAsia"/>
          <w:kern w:val="0"/>
          <w:sz w:val="28"/>
          <w:szCs w:val="28"/>
        </w:rPr>
        <w:t>本科</w:t>
      </w:r>
      <w:r w:rsidR="00881B21" w:rsidRPr="00676A80">
        <w:rPr>
          <w:rFonts w:ascii="仿宋" w:eastAsia="仿宋" w:hAnsi="仿宋" w:cs="宋体" w:hint="eastAsia"/>
          <w:kern w:val="0"/>
          <w:sz w:val="28"/>
          <w:szCs w:val="28"/>
        </w:rPr>
        <w:t>立项数量</w:t>
      </w:r>
      <w:r w:rsidR="0065145F">
        <w:rPr>
          <w:rFonts w:ascii="仿宋" w:eastAsia="仿宋" w:hAnsi="仿宋" w:cs="宋体" w:hint="eastAsia"/>
          <w:kern w:val="0"/>
          <w:sz w:val="28"/>
          <w:szCs w:val="28"/>
        </w:rPr>
        <w:t>按照各单位专任教师4%确定，具体</w:t>
      </w:r>
      <w:r w:rsidR="00881B21" w:rsidRPr="00676A80">
        <w:rPr>
          <w:rFonts w:ascii="仿宋" w:eastAsia="仿宋" w:hAnsi="仿宋" w:cs="宋体" w:hint="eastAsia"/>
          <w:kern w:val="0"/>
          <w:sz w:val="28"/>
          <w:szCs w:val="28"/>
        </w:rPr>
        <w:t>分配表</w:t>
      </w:r>
      <w:r w:rsidR="00881B21">
        <w:rPr>
          <w:rFonts w:ascii="仿宋" w:eastAsia="仿宋" w:hAnsi="仿宋" w:cs="宋体" w:hint="eastAsia"/>
          <w:kern w:val="0"/>
          <w:sz w:val="28"/>
          <w:szCs w:val="28"/>
        </w:rPr>
        <w:t>（</w:t>
      </w:r>
      <w:r w:rsidR="00881B21" w:rsidRPr="00676A80">
        <w:rPr>
          <w:rFonts w:ascii="仿宋" w:eastAsia="仿宋" w:hAnsi="仿宋" w:cs="宋体" w:hint="eastAsia"/>
          <w:kern w:val="0"/>
          <w:sz w:val="28"/>
          <w:szCs w:val="28"/>
        </w:rPr>
        <w:t>见附件1</w:t>
      </w:r>
      <w:r w:rsidR="00881B21">
        <w:rPr>
          <w:rFonts w:ascii="仿宋" w:eastAsia="仿宋" w:hAnsi="仿宋" w:cs="宋体" w:hint="eastAsia"/>
          <w:kern w:val="0"/>
          <w:sz w:val="28"/>
          <w:szCs w:val="28"/>
        </w:rPr>
        <w:t>）</w:t>
      </w:r>
      <w:r w:rsidR="0039285B">
        <w:rPr>
          <w:rFonts w:ascii="仿宋" w:eastAsia="仿宋" w:hAnsi="仿宋" w:cs="宋体" w:hint="eastAsia"/>
          <w:kern w:val="0"/>
          <w:sz w:val="28"/>
          <w:szCs w:val="28"/>
        </w:rPr>
        <w:t>，</w:t>
      </w:r>
      <w:r w:rsidR="0039285B" w:rsidRPr="00676A80">
        <w:rPr>
          <w:rFonts w:ascii="仿宋" w:eastAsia="仿宋" w:hAnsi="仿宋" w:cs="宋体" w:hint="eastAsia"/>
          <w:kern w:val="0"/>
          <w:sz w:val="28"/>
          <w:szCs w:val="28"/>
        </w:rPr>
        <w:t>与教学管理密切相关的单位原则上可推荐1项。</w:t>
      </w:r>
    </w:p>
    <w:p w:rsidR="00430D3E" w:rsidRPr="00676A80" w:rsidRDefault="005A6DC3"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w:t>
      </w:r>
      <w:r w:rsidR="00905CEE" w:rsidRPr="00676A80">
        <w:rPr>
          <w:rFonts w:ascii="仿宋" w:eastAsia="仿宋" w:hAnsi="仿宋" w:cs="宋体" w:hint="eastAsia"/>
          <w:kern w:val="0"/>
          <w:sz w:val="28"/>
          <w:szCs w:val="28"/>
        </w:rPr>
        <w:t>2</w:t>
      </w:r>
      <w:r w:rsidRPr="00676A80">
        <w:rPr>
          <w:rFonts w:ascii="仿宋" w:eastAsia="仿宋" w:hAnsi="仿宋" w:cs="宋体" w:hint="eastAsia"/>
          <w:kern w:val="0"/>
          <w:sz w:val="28"/>
          <w:szCs w:val="28"/>
        </w:rPr>
        <w:t>）</w:t>
      </w:r>
      <w:r w:rsidR="00430D3E" w:rsidRPr="00676A80">
        <w:rPr>
          <w:rFonts w:ascii="仿宋" w:eastAsia="仿宋" w:hAnsi="仿宋" w:cs="宋体" w:hint="eastAsia"/>
          <w:kern w:val="0"/>
          <w:sz w:val="28"/>
          <w:szCs w:val="28"/>
        </w:rPr>
        <w:t>以上</w:t>
      </w:r>
      <w:r w:rsidR="00E873A9">
        <w:rPr>
          <w:rFonts w:ascii="仿宋" w:eastAsia="仿宋" w:hAnsi="仿宋" w:cs="宋体" w:hint="eastAsia"/>
          <w:kern w:val="0"/>
          <w:sz w:val="28"/>
          <w:szCs w:val="28"/>
        </w:rPr>
        <w:t>学校</w:t>
      </w:r>
      <w:r w:rsidR="001171F2" w:rsidRPr="00676A80">
        <w:rPr>
          <w:rFonts w:ascii="仿宋" w:eastAsia="仿宋" w:hAnsi="仿宋" w:cs="宋体" w:hint="eastAsia"/>
          <w:kern w:val="0"/>
          <w:sz w:val="28"/>
          <w:szCs w:val="28"/>
        </w:rPr>
        <w:t>重点委托</w:t>
      </w:r>
      <w:r w:rsidR="00430D3E" w:rsidRPr="00676A80">
        <w:rPr>
          <w:rFonts w:ascii="仿宋" w:eastAsia="仿宋" w:hAnsi="仿宋" w:cs="宋体" w:hint="eastAsia"/>
          <w:kern w:val="0"/>
          <w:sz w:val="28"/>
          <w:szCs w:val="28"/>
        </w:rPr>
        <w:t>项目申报，占各单位</w:t>
      </w:r>
      <w:r w:rsidR="00E873A9">
        <w:rPr>
          <w:rFonts w:ascii="仿宋" w:eastAsia="仿宋" w:hAnsi="仿宋" w:cs="宋体" w:hint="eastAsia"/>
          <w:kern w:val="0"/>
          <w:sz w:val="28"/>
          <w:szCs w:val="28"/>
        </w:rPr>
        <w:t>推荐</w:t>
      </w:r>
      <w:r w:rsidR="00430D3E" w:rsidRPr="00676A80">
        <w:rPr>
          <w:rFonts w:ascii="仿宋" w:eastAsia="仿宋" w:hAnsi="仿宋" w:cs="宋体" w:hint="eastAsia"/>
          <w:kern w:val="0"/>
          <w:sz w:val="28"/>
          <w:szCs w:val="28"/>
        </w:rPr>
        <w:t>名额，</w:t>
      </w:r>
      <w:r w:rsidR="001171F2" w:rsidRPr="00676A80">
        <w:rPr>
          <w:rFonts w:ascii="仿宋" w:eastAsia="仿宋" w:hAnsi="仿宋" w:cs="宋体" w:hint="eastAsia"/>
          <w:kern w:val="0"/>
          <w:sz w:val="28"/>
          <w:szCs w:val="28"/>
        </w:rPr>
        <w:t>一般研究</w:t>
      </w:r>
      <w:r w:rsidR="00D813FE" w:rsidRPr="00676A80">
        <w:rPr>
          <w:rFonts w:ascii="仿宋" w:eastAsia="仿宋" w:hAnsi="仿宋" w:cs="宋体" w:hint="eastAsia"/>
          <w:kern w:val="0"/>
          <w:sz w:val="28"/>
          <w:szCs w:val="28"/>
        </w:rPr>
        <w:t>项目由各</w:t>
      </w:r>
      <w:r w:rsidR="00A17B84">
        <w:rPr>
          <w:rFonts w:ascii="仿宋" w:eastAsia="仿宋" w:hAnsi="仿宋" w:cs="宋体" w:hint="eastAsia"/>
          <w:kern w:val="0"/>
          <w:sz w:val="28"/>
          <w:szCs w:val="28"/>
        </w:rPr>
        <w:t>教学</w:t>
      </w:r>
      <w:r w:rsidR="00D813FE" w:rsidRPr="00676A80">
        <w:rPr>
          <w:rFonts w:ascii="仿宋" w:eastAsia="仿宋" w:hAnsi="仿宋" w:cs="宋体" w:hint="eastAsia"/>
          <w:kern w:val="0"/>
          <w:sz w:val="28"/>
          <w:szCs w:val="28"/>
        </w:rPr>
        <w:t>院部</w:t>
      </w:r>
      <w:r w:rsidR="001171F2" w:rsidRPr="00676A80">
        <w:rPr>
          <w:rFonts w:ascii="仿宋" w:eastAsia="仿宋" w:hAnsi="仿宋" w:cs="宋体" w:hint="eastAsia"/>
          <w:kern w:val="0"/>
          <w:sz w:val="28"/>
          <w:szCs w:val="28"/>
        </w:rPr>
        <w:t>按照立项数量自主审定拟开展研究项目，</w:t>
      </w:r>
      <w:r w:rsidR="00D813FE" w:rsidRPr="00676A80">
        <w:rPr>
          <w:rFonts w:ascii="仿宋" w:eastAsia="仿宋" w:hAnsi="仿宋" w:cs="宋体" w:hint="eastAsia"/>
          <w:kern w:val="0"/>
          <w:sz w:val="28"/>
          <w:szCs w:val="28"/>
        </w:rPr>
        <w:t>报送学校教务处进行审核和备案。</w:t>
      </w:r>
    </w:p>
    <w:p w:rsidR="00F50EF0" w:rsidRPr="00676A80" w:rsidRDefault="005A6DC3"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4、</w:t>
      </w:r>
      <w:r w:rsidR="00F50EF0" w:rsidRPr="00676A80">
        <w:rPr>
          <w:rFonts w:ascii="仿宋" w:eastAsia="仿宋" w:hAnsi="仿宋" w:cs="宋体" w:hint="eastAsia"/>
          <w:kern w:val="0"/>
          <w:sz w:val="28"/>
          <w:szCs w:val="28"/>
        </w:rPr>
        <w:t>评选办法</w:t>
      </w:r>
    </w:p>
    <w:p w:rsidR="00B238A3" w:rsidRPr="00676A80" w:rsidRDefault="001F51AD"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lastRenderedPageBreak/>
        <w:t>（1）</w:t>
      </w:r>
      <w:r w:rsidR="00BB3149" w:rsidRPr="00676A80">
        <w:rPr>
          <w:rFonts w:ascii="仿宋" w:eastAsia="仿宋" w:hAnsi="仿宋" w:cs="宋体" w:hint="eastAsia"/>
          <w:kern w:val="0"/>
          <w:sz w:val="28"/>
          <w:szCs w:val="28"/>
        </w:rPr>
        <w:t>各</w:t>
      </w:r>
      <w:r w:rsidR="00556158">
        <w:rPr>
          <w:rFonts w:ascii="仿宋" w:eastAsia="仿宋" w:hAnsi="仿宋" w:cs="宋体" w:hint="eastAsia"/>
          <w:kern w:val="0"/>
          <w:sz w:val="28"/>
          <w:szCs w:val="28"/>
        </w:rPr>
        <w:t>教学</w:t>
      </w:r>
      <w:r w:rsidR="00C922FE" w:rsidRPr="00676A80">
        <w:rPr>
          <w:rFonts w:ascii="仿宋" w:eastAsia="仿宋" w:hAnsi="仿宋" w:cs="宋体" w:hint="eastAsia"/>
          <w:kern w:val="0"/>
          <w:sz w:val="28"/>
          <w:szCs w:val="28"/>
        </w:rPr>
        <w:t>院部</w:t>
      </w:r>
      <w:r w:rsidR="00BB3149" w:rsidRPr="00676A80">
        <w:rPr>
          <w:rFonts w:ascii="仿宋" w:eastAsia="仿宋" w:hAnsi="仿宋" w:cs="宋体" w:hint="eastAsia"/>
          <w:kern w:val="0"/>
          <w:sz w:val="28"/>
          <w:szCs w:val="28"/>
        </w:rPr>
        <w:t>要在总结前几年教学改革的基础上</w:t>
      </w:r>
      <w:r w:rsidR="00E64907" w:rsidRPr="00676A80">
        <w:rPr>
          <w:rFonts w:ascii="仿宋" w:eastAsia="仿宋" w:hAnsi="仿宋" w:cs="宋体" w:hint="eastAsia"/>
          <w:kern w:val="0"/>
          <w:sz w:val="28"/>
          <w:szCs w:val="28"/>
        </w:rPr>
        <w:t>，</w:t>
      </w:r>
      <w:r w:rsidR="008D4E58" w:rsidRPr="00676A80">
        <w:rPr>
          <w:rFonts w:ascii="仿宋" w:eastAsia="仿宋" w:hAnsi="仿宋" w:cs="宋体" w:hint="eastAsia"/>
          <w:kern w:val="0"/>
          <w:sz w:val="28"/>
          <w:szCs w:val="28"/>
        </w:rPr>
        <w:t>整合优势资源，组建教改团队，打造具有优势特色</w:t>
      </w:r>
      <w:r w:rsidR="007862BC" w:rsidRPr="00676A80">
        <w:rPr>
          <w:rFonts w:ascii="仿宋" w:eastAsia="仿宋" w:hAnsi="仿宋" w:cs="宋体" w:hint="eastAsia"/>
          <w:kern w:val="0"/>
          <w:sz w:val="28"/>
          <w:szCs w:val="28"/>
        </w:rPr>
        <w:t>的</w:t>
      </w:r>
      <w:r w:rsidR="008D4E58" w:rsidRPr="00676A80">
        <w:rPr>
          <w:rFonts w:ascii="仿宋" w:eastAsia="仿宋" w:hAnsi="仿宋" w:cs="宋体" w:hint="eastAsia"/>
          <w:kern w:val="0"/>
          <w:sz w:val="28"/>
          <w:szCs w:val="28"/>
        </w:rPr>
        <w:t>教改项目</w:t>
      </w:r>
      <w:r w:rsidR="00490065">
        <w:rPr>
          <w:rFonts w:ascii="仿宋" w:eastAsia="仿宋" w:hAnsi="仿宋" w:cs="宋体" w:hint="eastAsia"/>
          <w:kern w:val="0"/>
          <w:sz w:val="28"/>
          <w:szCs w:val="28"/>
        </w:rPr>
        <w:t>，培育优秀教学成果奖。</w:t>
      </w:r>
      <w:r w:rsidR="008D4E58" w:rsidRPr="00676A80">
        <w:rPr>
          <w:rFonts w:ascii="仿宋" w:eastAsia="仿宋" w:hAnsi="仿宋" w:cs="宋体"/>
          <w:kern w:val="0"/>
          <w:sz w:val="28"/>
          <w:szCs w:val="28"/>
        </w:rPr>
        <w:t xml:space="preserve"> </w:t>
      </w:r>
    </w:p>
    <w:p w:rsidR="005A7BEB" w:rsidRPr="00676A80" w:rsidRDefault="001F51AD"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（2）</w:t>
      </w:r>
      <w:r w:rsidR="00F50EF0" w:rsidRPr="00676A80">
        <w:rPr>
          <w:rFonts w:ascii="仿宋" w:eastAsia="仿宋" w:hAnsi="仿宋" w:cs="宋体" w:hint="eastAsia"/>
          <w:kern w:val="0"/>
          <w:sz w:val="28"/>
          <w:szCs w:val="28"/>
        </w:rPr>
        <w:t>各</w:t>
      </w:r>
      <w:r w:rsidR="00556158">
        <w:rPr>
          <w:rFonts w:ascii="仿宋" w:eastAsia="仿宋" w:hAnsi="仿宋" w:cs="宋体" w:hint="eastAsia"/>
          <w:kern w:val="0"/>
          <w:sz w:val="28"/>
          <w:szCs w:val="28"/>
        </w:rPr>
        <w:t>教学</w:t>
      </w:r>
      <w:r w:rsidR="00C922FE" w:rsidRPr="00676A80">
        <w:rPr>
          <w:rFonts w:ascii="仿宋" w:eastAsia="仿宋" w:hAnsi="仿宋" w:cs="宋体" w:hint="eastAsia"/>
          <w:kern w:val="0"/>
          <w:sz w:val="28"/>
          <w:szCs w:val="28"/>
        </w:rPr>
        <w:t>院部</w:t>
      </w:r>
      <w:r w:rsidR="00F50EF0" w:rsidRPr="00676A80">
        <w:rPr>
          <w:rFonts w:ascii="仿宋" w:eastAsia="仿宋" w:hAnsi="仿宋" w:cs="宋体" w:hint="eastAsia"/>
          <w:kern w:val="0"/>
          <w:sz w:val="28"/>
          <w:szCs w:val="28"/>
        </w:rPr>
        <w:t>要</w:t>
      </w:r>
      <w:r w:rsidR="00186B00">
        <w:rPr>
          <w:rFonts w:ascii="仿宋" w:eastAsia="仿宋" w:hAnsi="仿宋" w:cs="宋体" w:hint="eastAsia"/>
          <w:kern w:val="0"/>
          <w:sz w:val="28"/>
          <w:szCs w:val="28"/>
        </w:rPr>
        <w:t>成立教改项目评审委员会，</w:t>
      </w:r>
      <w:r w:rsidR="00556158">
        <w:rPr>
          <w:rFonts w:ascii="仿宋" w:eastAsia="仿宋" w:hAnsi="仿宋" w:cs="宋体" w:hint="eastAsia"/>
          <w:kern w:val="0"/>
          <w:sz w:val="28"/>
          <w:szCs w:val="28"/>
        </w:rPr>
        <w:t>召开评审会议，</w:t>
      </w:r>
      <w:r w:rsidR="008D4E58" w:rsidRPr="00676A80">
        <w:rPr>
          <w:rFonts w:ascii="仿宋" w:eastAsia="仿宋" w:hAnsi="仿宋" w:cs="宋体" w:hint="eastAsia"/>
          <w:kern w:val="0"/>
          <w:sz w:val="28"/>
          <w:szCs w:val="28"/>
        </w:rPr>
        <w:t>认真组织评审</w:t>
      </w:r>
      <w:r w:rsidR="00430D3E" w:rsidRPr="00676A80">
        <w:rPr>
          <w:rFonts w:ascii="仿宋" w:eastAsia="仿宋" w:hAnsi="仿宋" w:cs="宋体" w:hint="eastAsia"/>
          <w:kern w:val="0"/>
          <w:sz w:val="28"/>
          <w:szCs w:val="28"/>
        </w:rPr>
        <w:t>（</w:t>
      </w:r>
      <w:r w:rsidR="00944A0C">
        <w:rPr>
          <w:rFonts w:ascii="仿宋" w:eastAsia="仿宋" w:hAnsi="仿宋" w:cs="宋体" w:hint="eastAsia"/>
          <w:kern w:val="0"/>
          <w:sz w:val="28"/>
          <w:szCs w:val="28"/>
        </w:rPr>
        <w:t>所有项目</w:t>
      </w:r>
      <w:r w:rsidR="00B238A3" w:rsidRPr="00676A80">
        <w:rPr>
          <w:rFonts w:ascii="仿宋" w:eastAsia="仿宋" w:hAnsi="仿宋" w:cs="宋体" w:hint="eastAsia"/>
          <w:kern w:val="0"/>
          <w:sz w:val="28"/>
          <w:szCs w:val="28"/>
        </w:rPr>
        <w:t>申报人</w:t>
      </w:r>
      <w:r w:rsidR="00430D3E" w:rsidRPr="00676A80">
        <w:rPr>
          <w:rFonts w:ascii="仿宋" w:eastAsia="仿宋" w:hAnsi="仿宋" w:cs="宋体" w:hint="eastAsia"/>
          <w:kern w:val="0"/>
          <w:sz w:val="28"/>
          <w:szCs w:val="28"/>
        </w:rPr>
        <w:t>以</w:t>
      </w:r>
      <w:proofErr w:type="spellStart"/>
      <w:r w:rsidR="00B238A3" w:rsidRPr="00676A80">
        <w:rPr>
          <w:rFonts w:ascii="仿宋" w:eastAsia="仿宋" w:hAnsi="仿宋" w:cs="宋体" w:hint="eastAsia"/>
          <w:kern w:val="0"/>
          <w:sz w:val="28"/>
          <w:szCs w:val="28"/>
        </w:rPr>
        <w:t>ppt</w:t>
      </w:r>
      <w:proofErr w:type="spellEnd"/>
      <w:r w:rsidR="00430D3E" w:rsidRPr="00676A80">
        <w:rPr>
          <w:rFonts w:ascii="仿宋" w:eastAsia="仿宋" w:hAnsi="仿宋" w:cs="宋体" w:hint="eastAsia"/>
          <w:kern w:val="0"/>
          <w:sz w:val="28"/>
          <w:szCs w:val="28"/>
        </w:rPr>
        <w:t>形式汇报）</w:t>
      </w:r>
      <w:r w:rsidR="008D4E58" w:rsidRPr="00676A80">
        <w:rPr>
          <w:rFonts w:ascii="仿宋" w:eastAsia="仿宋" w:hAnsi="仿宋" w:cs="宋体" w:hint="eastAsia"/>
          <w:kern w:val="0"/>
          <w:sz w:val="28"/>
          <w:szCs w:val="28"/>
        </w:rPr>
        <w:t>，严格把关审核，</w:t>
      </w:r>
      <w:r w:rsidR="00F50EF0" w:rsidRPr="00676A80">
        <w:rPr>
          <w:rFonts w:ascii="仿宋" w:eastAsia="仿宋" w:hAnsi="仿宋" w:cs="宋体" w:hint="eastAsia"/>
          <w:kern w:val="0"/>
          <w:sz w:val="28"/>
          <w:szCs w:val="28"/>
        </w:rPr>
        <w:t>对申报的项目进行论证、筛选和排序</w:t>
      </w:r>
      <w:r w:rsidR="00B238A3" w:rsidRPr="00676A80">
        <w:rPr>
          <w:rFonts w:ascii="仿宋" w:eastAsia="仿宋" w:hAnsi="仿宋" w:cs="宋体" w:hint="eastAsia"/>
          <w:kern w:val="0"/>
          <w:sz w:val="28"/>
          <w:szCs w:val="28"/>
        </w:rPr>
        <w:t>（</w:t>
      </w:r>
      <w:r w:rsidR="00C018ED" w:rsidRPr="00676A80">
        <w:rPr>
          <w:rFonts w:ascii="仿宋" w:eastAsia="仿宋" w:hAnsi="仿宋" w:cs="宋体" w:hint="eastAsia"/>
          <w:kern w:val="0"/>
          <w:sz w:val="28"/>
          <w:szCs w:val="28"/>
        </w:rPr>
        <w:t>以上</w:t>
      </w:r>
      <w:r w:rsidR="00C018ED">
        <w:rPr>
          <w:rFonts w:ascii="仿宋" w:eastAsia="仿宋" w:hAnsi="仿宋" w:cs="宋体" w:hint="eastAsia"/>
          <w:kern w:val="0"/>
          <w:sz w:val="28"/>
          <w:szCs w:val="28"/>
        </w:rPr>
        <w:t>学校</w:t>
      </w:r>
      <w:r w:rsidR="00C018ED" w:rsidRPr="00676A80">
        <w:rPr>
          <w:rFonts w:ascii="仿宋" w:eastAsia="仿宋" w:hAnsi="仿宋" w:cs="宋体" w:hint="eastAsia"/>
          <w:kern w:val="0"/>
          <w:sz w:val="28"/>
          <w:szCs w:val="28"/>
        </w:rPr>
        <w:t>重点</w:t>
      </w:r>
      <w:r w:rsidR="00C018ED">
        <w:rPr>
          <w:rFonts w:ascii="仿宋" w:eastAsia="仿宋" w:hAnsi="仿宋" w:cs="宋体" w:hint="eastAsia"/>
          <w:kern w:val="0"/>
          <w:sz w:val="28"/>
          <w:szCs w:val="28"/>
        </w:rPr>
        <w:t>委托</w:t>
      </w:r>
      <w:r w:rsidR="00C018ED" w:rsidRPr="00676A80">
        <w:rPr>
          <w:rFonts w:ascii="仿宋" w:eastAsia="仿宋" w:hAnsi="仿宋" w:cs="宋体" w:hint="eastAsia"/>
          <w:kern w:val="0"/>
          <w:sz w:val="28"/>
          <w:szCs w:val="28"/>
        </w:rPr>
        <w:t>项目</w:t>
      </w:r>
      <w:r w:rsidR="00C018ED">
        <w:rPr>
          <w:rFonts w:ascii="仿宋" w:eastAsia="仿宋" w:hAnsi="仿宋" w:cs="宋体" w:hint="eastAsia"/>
          <w:kern w:val="0"/>
          <w:sz w:val="28"/>
          <w:szCs w:val="28"/>
        </w:rPr>
        <w:t>不参与</w:t>
      </w:r>
      <w:r w:rsidR="00B238A3" w:rsidRPr="00676A80">
        <w:rPr>
          <w:rFonts w:ascii="仿宋" w:eastAsia="仿宋" w:hAnsi="仿宋" w:cs="宋体" w:hint="eastAsia"/>
          <w:kern w:val="0"/>
          <w:sz w:val="28"/>
          <w:szCs w:val="28"/>
        </w:rPr>
        <w:t>各</w:t>
      </w:r>
      <w:r w:rsidR="00C018ED">
        <w:rPr>
          <w:rFonts w:ascii="仿宋" w:eastAsia="仿宋" w:hAnsi="仿宋" w:cs="宋体" w:hint="eastAsia"/>
          <w:kern w:val="0"/>
          <w:sz w:val="28"/>
          <w:szCs w:val="28"/>
        </w:rPr>
        <w:t>教学院部</w:t>
      </w:r>
      <w:r w:rsidR="00B238A3" w:rsidRPr="00676A80">
        <w:rPr>
          <w:rFonts w:ascii="仿宋" w:eastAsia="仿宋" w:hAnsi="仿宋" w:cs="宋体" w:hint="eastAsia"/>
          <w:kern w:val="0"/>
          <w:sz w:val="28"/>
          <w:szCs w:val="28"/>
        </w:rPr>
        <w:t>排序）</w:t>
      </w:r>
      <w:r w:rsidR="00F50EF0" w:rsidRPr="00676A80">
        <w:rPr>
          <w:rFonts w:ascii="仿宋" w:eastAsia="仿宋" w:hAnsi="仿宋" w:cs="宋体" w:hint="eastAsia"/>
          <w:kern w:val="0"/>
          <w:sz w:val="28"/>
          <w:szCs w:val="28"/>
        </w:rPr>
        <w:t>，</w:t>
      </w:r>
      <w:r w:rsidR="007862BC" w:rsidRPr="00676A80">
        <w:rPr>
          <w:rFonts w:ascii="仿宋" w:eastAsia="仿宋" w:hAnsi="仿宋" w:cs="宋体" w:hint="eastAsia"/>
          <w:kern w:val="0"/>
          <w:sz w:val="28"/>
          <w:szCs w:val="28"/>
        </w:rPr>
        <w:t>评选</w:t>
      </w:r>
      <w:r w:rsidR="00F50EF0" w:rsidRPr="00676A80">
        <w:rPr>
          <w:rFonts w:ascii="仿宋" w:eastAsia="仿宋" w:hAnsi="仿宋" w:cs="宋体" w:hint="eastAsia"/>
          <w:kern w:val="0"/>
          <w:sz w:val="28"/>
          <w:szCs w:val="28"/>
        </w:rPr>
        <w:t>结果在本单位公示</w:t>
      </w:r>
      <w:r w:rsidR="00026635" w:rsidRPr="00676A80">
        <w:rPr>
          <w:rFonts w:ascii="仿宋" w:eastAsia="仿宋" w:hAnsi="仿宋" w:cs="宋体" w:hint="eastAsia"/>
          <w:kern w:val="0"/>
          <w:sz w:val="28"/>
          <w:szCs w:val="28"/>
        </w:rPr>
        <w:t>3</w:t>
      </w:r>
      <w:r w:rsidR="00F50EF0" w:rsidRPr="00676A80">
        <w:rPr>
          <w:rFonts w:ascii="仿宋" w:eastAsia="仿宋" w:hAnsi="仿宋" w:cs="宋体" w:hint="eastAsia"/>
          <w:kern w:val="0"/>
          <w:sz w:val="28"/>
          <w:szCs w:val="28"/>
        </w:rPr>
        <w:t>天无疑义后</w:t>
      </w:r>
      <w:r w:rsidR="00F20B61">
        <w:rPr>
          <w:rFonts w:ascii="仿宋" w:eastAsia="仿宋" w:hAnsi="仿宋" w:cs="宋体" w:hint="eastAsia"/>
          <w:kern w:val="0"/>
          <w:sz w:val="28"/>
          <w:szCs w:val="28"/>
        </w:rPr>
        <w:t>，</w:t>
      </w:r>
      <w:r w:rsidR="00F50EF0" w:rsidRPr="00676A80">
        <w:rPr>
          <w:rFonts w:ascii="仿宋" w:eastAsia="仿宋" w:hAnsi="仿宋" w:cs="宋体" w:hint="eastAsia"/>
          <w:kern w:val="0"/>
          <w:sz w:val="28"/>
          <w:szCs w:val="28"/>
        </w:rPr>
        <w:t>统一</w:t>
      </w:r>
      <w:r w:rsidR="00D36726">
        <w:rPr>
          <w:rFonts w:ascii="仿宋" w:eastAsia="仿宋" w:hAnsi="仿宋" w:cs="宋体" w:hint="eastAsia"/>
          <w:kern w:val="0"/>
          <w:sz w:val="28"/>
          <w:szCs w:val="28"/>
        </w:rPr>
        <w:t>将材料上报教务处</w:t>
      </w:r>
      <w:r w:rsidR="00F50EF0" w:rsidRPr="00676A80">
        <w:rPr>
          <w:rFonts w:ascii="仿宋" w:eastAsia="仿宋" w:hAnsi="仿宋" w:cs="宋体" w:hint="eastAsia"/>
          <w:kern w:val="0"/>
          <w:sz w:val="28"/>
          <w:szCs w:val="28"/>
        </w:rPr>
        <w:t>（不受理个人申报）。</w:t>
      </w:r>
    </w:p>
    <w:p w:rsidR="00D813FE" w:rsidRPr="00676A80" w:rsidRDefault="005A6DC3" w:rsidP="007E0FED">
      <w:pPr>
        <w:spacing w:line="500" w:lineRule="exact"/>
        <w:ind w:firstLineChars="200" w:firstLine="562"/>
        <w:rPr>
          <w:rFonts w:ascii="仿宋" w:eastAsia="仿宋" w:hAnsi="仿宋" w:cs="宋体"/>
          <w:b/>
          <w:kern w:val="0"/>
          <w:sz w:val="28"/>
          <w:szCs w:val="28"/>
        </w:rPr>
      </w:pPr>
      <w:r w:rsidRPr="00676A80">
        <w:rPr>
          <w:rFonts w:ascii="仿宋" w:eastAsia="仿宋" w:hAnsi="仿宋" w:cs="宋体" w:hint="eastAsia"/>
          <w:b/>
          <w:kern w:val="0"/>
          <w:sz w:val="28"/>
          <w:szCs w:val="28"/>
        </w:rPr>
        <w:t>（</w:t>
      </w:r>
      <w:r w:rsidR="00D813FE" w:rsidRPr="00676A80">
        <w:rPr>
          <w:rFonts w:ascii="仿宋" w:eastAsia="仿宋" w:hAnsi="仿宋" w:cs="宋体" w:hint="eastAsia"/>
          <w:b/>
          <w:kern w:val="0"/>
          <w:sz w:val="28"/>
          <w:szCs w:val="28"/>
        </w:rPr>
        <w:t>四</w:t>
      </w:r>
      <w:r w:rsidRPr="00676A80">
        <w:rPr>
          <w:rFonts w:ascii="仿宋" w:eastAsia="仿宋" w:hAnsi="仿宋" w:cs="宋体" w:hint="eastAsia"/>
          <w:b/>
          <w:kern w:val="0"/>
          <w:sz w:val="28"/>
          <w:szCs w:val="28"/>
        </w:rPr>
        <w:t>）</w:t>
      </w:r>
      <w:r w:rsidR="00490065" w:rsidRPr="00676A80">
        <w:rPr>
          <w:rFonts w:ascii="仿宋" w:eastAsia="仿宋" w:hAnsi="仿宋" w:cs="宋体" w:hint="eastAsia"/>
          <w:b/>
          <w:kern w:val="0"/>
          <w:sz w:val="28"/>
          <w:szCs w:val="28"/>
        </w:rPr>
        <w:t>本科</w:t>
      </w:r>
      <w:r w:rsidR="00D813FE" w:rsidRPr="00676A80">
        <w:rPr>
          <w:rFonts w:ascii="仿宋" w:eastAsia="仿宋" w:hAnsi="仿宋" w:cs="宋体" w:hint="eastAsia"/>
          <w:b/>
          <w:kern w:val="0"/>
          <w:sz w:val="28"/>
          <w:szCs w:val="28"/>
        </w:rPr>
        <w:t>省级教改项目申报</w:t>
      </w:r>
    </w:p>
    <w:p w:rsidR="00FC2A02" w:rsidRPr="00676A80" w:rsidRDefault="005A6DC3"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1、</w:t>
      </w:r>
      <w:r w:rsidR="008201F3">
        <w:rPr>
          <w:rFonts w:ascii="仿宋" w:eastAsia="仿宋" w:hAnsi="仿宋" w:cs="宋体" w:hint="eastAsia"/>
          <w:kern w:val="0"/>
          <w:sz w:val="28"/>
          <w:szCs w:val="28"/>
        </w:rPr>
        <w:t>本科</w:t>
      </w:r>
      <w:r w:rsidR="00D813FE" w:rsidRPr="00676A80">
        <w:rPr>
          <w:rFonts w:ascii="仿宋" w:eastAsia="仿宋" w:hAnsi="仿宋" w:cs="宋体" w:hint="eastAsia"/>
          <w:kern w:val="0"/>
          <w:sz w:val="28"/>
          <w:szCs w:val="28"/>
        </w:rPr>
        <w:t>省级教改项目申报，学校</w:t>
      </w:r>
      <w:r w:rsidR="00061680">
        <w:rPr>
          <w:rFonts w:ascii="仿宋" w:eastAsia="仿宋" w:hAnsi="仿宋" w:cs="宋体" w:hint="eastAsia"/>
          <w:kern w:val="0"/>
          <w:sz w:val="28"/>
          <w:szCs w:val="28"/>
        </w:rPr>
        <w:t>将从</w:t>
      </w:r>
      <w:r w:rsidR="00D813FE" w:rsidRPr="00676A80">
        <w:rPr>
          <w:rFonts w:ascii="仿宋" w:eastAsia="仿宋" w:hAnsi="仿宋" w:cs="宋体" w:hint="eastAsia"/>
          <w:kern w:val="0"/>
          <w:sz w:val="28"/>
          <w:szCs w:val="28"/>
        </w:rPr>
        <w:t>校级教改项目中择优推荐</w:t>
      </w:r>
      <w:r w:rsidR="00213AB3">
        <w:rPr>
          <w:rFonts w:ascii="仿宋" w:eastAsia="仿宋" w:hAnsi="仿宋" w:cs="宋体" w:hint="eastAsia"/>
          <w:kern w:val="0"/>
          <w:sz w:val="28"/>
          <w:szCs w:val="28"/>
        </w:rPr>
        <w:t>21项</w:t>
      </w:r>
      <w:r w:rsidR="00BB0750">
        <w:rPr>
          <w:rFonts w:ascii="仿宋" w:eastAsia="仿宋" w:hAnsi="仿宋" w:cs="宋体" w:hint="eastAsia"/>
          <w:kern w:val="0"/>
          <w:sz w:val="28"/>
          <w:szCs w:val="28"/>
        </w:rPr>
        <w:t>，其中重点委托项目2项，一般研究项目19项</w:t>
      </w:r>
      <w:r w:rsidR="00D813FE" w:rsidRPr="00676A80">
        <w:rPr>
          <w:rFonts w:ascii="仿宋" w:eastAsia="仿宋" w:hAnsi="仿宋" w:cs="宋体" w:hint="eastAsia"/>
          <w:kern w:val="0"/>
          <w:sz w:val="28"/>
          <w:szCs w:val="28"/>
        </w:rPr>
        <w:t>。</w:t>
      </w:r>
    </w:p>
    <w:p w:rsidR="00FC2A02" w:rsidRPr="00676A80" w:rsidRDefault="005A6DC3"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2、</w:t>
      </w:r>
      <w:r w:rsidR="008201F3">
        <w:rPr>
          <w:rFonts w:ascii="仿宋" w:eastAsia="仿宋" w:hAnsi="仿宋" w:cs="宋体" w:hint="eastAsia"/>
          <w:kern w:val="0"/>
          <w:sz w:val="28"/>
          <w:szCs w:val="28"/>
        </w:rPr>
        <w:t>本科</w:t>
      </w:r>
      <w:r w:rsidR="00FC2A02" w:rsidRPr="00676A80">
        <w:rPr>
          <w:rFonts w:ascii="仿宋" w:eastAsia="仿宋" w:hAnsi="仿宋" w:cs="宋体" w:hint="eastAsia"/>
          <w:kern w:val="0"/>
          <w:sz w:val="28"/>
          <w:szCs w:val="28"/>
        </w:rPr>
        <w:t>省级重点委托项目</w:t>
      </w:r>
      <w:r w:rsidR="00A02CE4" w:rsidRPr="00676A80">
        <w:rPr>
          <w:rFonts w:ascii="仿宋" w:eastAsia="仿宋" w:hAnsi="仿宋" w:cs="宋体" w:hint="eastAsia"/>
          <w:kern w:val="0"/>
          <w:sz w:val="28"/>
          <w:szCs w:val="28"/>
        </w:rPr>
        <w:t>立项</w:t>
      </w:r>
      <w:r w:rsidR="00061680">
        <w:rPr>
          <w:rFonts w:ascii="仿宋" w:eastAsia="仿宋" w:hAnsi="仿宋" w:cs="宋体" w:hint="eastAsia"/>
          <w:kern w:val="0"/>
          <w:sz w:val="28"/>
          <w:szCs w:val="28"/>
        </w:rPr>
        <w:t>（2项）</w:t>
      </w:r>
      <w:r w:rsidR="00FC2A02" w:rsidRPr="00676A80">
        <w:rPr>
          <w:rFonts w:ascii="仿宋" w:eastAsia="仿宋" w:hAnsi="仿宋" w:cs="宋体" w:hint="eastAsia"/>
          <w:kern w:val="0"/>
          <w:sz w:val="28"/>
          <w:szCs w:val="28"/>
        </w:rPr>
        <w:t>：</w:t>
      </w:r>
    </w:p>
    <w:p w:rsidR="00213AB3" w:rsidRDefault="005A6DC3" w:rsidP="00676A80">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a.</w:t>
      </w:r>
      <w:r w:rsidR="00213AB3" w:rsidRPr="00676A80">
        <w:rPr>
          <w:rFonts w:ascii="仿宋" w:eastAsia="仿宋" w:hAnsi="仿宋" w:cs="宋体" w:hint="eastAsia"/>
          <w:kern w:val="0"/>
          <w:sz w:val="28"/>
          <w:szCs w:val="28"/>
        </w:rPr>
        <w:t xml:space="preserve"> “一体两翼”教学特色项目，由</w:t>
      </w:r>
      <w:r w:rsidR="00213AB3">
        <w:rPr>
          <w:rFonts w:ascii="仿宋" w:eastAsia="仿宋" w:hAnsi="仿宋" w:cs="宋体" w:hint="eastAsia"/>
          <w:kern w:val="0"/>
          <w:sz w:val="28"/>
          <w:szCs w:val="28"/>
        </w:rPr>
        <w:t>教务处牵头组织</w:t>
      </w:r>
      <w:r w:rsidR="00213AB3" w:rsidRPr="00676A80">
        <w:rPr>
          <w:rFonts w:ascii="仿宋" w:eastAsia="仿宋" w:hAnsi="仿宋" w:cs="宋体" w:hint="eastAsia"/>
          <w:kern w:val="0"/>
          <w:sz w:val="28"/>
          <w:szCs w:val="28"/>
        </w:rPr>
        <w:t>组织实施；</w:t>
      </w:r>
    </w:p>
    <w:p w:rsidR="00213AB3" w:rsidRPr="00676A80" w:rsidRDefault="005A6DC3" w:rsidP="00213AB3">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b.</w:t>
      </w:r>
      <w:r w:rsidR="00213AB3" w:rsidRPr="00676A80">
        <w:rPr>
          <w:rFonts w:ascii="仿宋" w:eastAsia="仿宋" w:hAnsi="仿宋" w:cs="宋体"/>
          <w:kern w:val="0"/>
          <w:sz w:val="28"/>
          <w:szCs w:val="28"/>
        </w:rPr>
        <w:t xml:space="preserve"> </w:t>
      </w:r>
      <w:r w:rsidR="00213AB3" w:rsidRPr="00676A80">
        <w:rPr>
          <w:rFonts w:ascii="仿宋" w:eastAsia="仿宋" w:hAnsi="仿宋" w:cs="宋体" w:hint="eastAsia"/>
          <w:kern w:val="0"/>
          <w:sz w:val="28"/>
          <w:szCs w:val="28"/>
        </w:rPr>
        <w:t>石油工程学院组织实施</w:t>
      </w:r>
      <w:r w:rsidR="00213AB3">
        <w:rPr>
          <w:rFonts w:ascii="仿宋" w:eastAsia="仿宋" w:hAnsi="仿宋" w:cs="宋体" w:hint="eastAsia"/>
          <w:kern w:val="0"/>
          <w:sz w:val="28"/>
          <w:szCs w:val="28"/>
        </w:rPr>
        <w:t>申报1项</w:t>
      </w:r>
      <w:r w:rsidR="00213AB3" w:rsidRPr="00676A80">
        <w:rPr>
          <w:rFonts w:ascii="仿宋" w:eastAsia="仿宋" w:hAnsi="仿宋" w:cs="宋体" w:hint="eastAsia"/>
          <w:kern w:val="0"/>
          <w:sz w:val="28"/>
          <w:szCs w:val="28"/>
        </w:rPr>
        <w:t>；</w:t>
      </w:r>
    </w:p>
    <w:p w:rsidR="00AD22FA" w:rsidRDefault="005A6DC3"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3、</w:t>
      </w:r>
      <w:r w:rsidR="008201F3">
        <w:rPr>
          <w:rFonts w:ascii="仿宋" w:eastAsia="仿宋" w:hAnsi="仿宋" w:cs="宋体" w:hint="eastAsia"/>
          <w:kern w:val="0"/>
          <w:sz w:val="28"/>
          <w:szCs w:val="28"/>
        </w:rPr>
        <w:t>本科</w:t>
      </w:r>
      <w:r w:rsidR="00AD22FA">
        <w:rPr>
          <w:rFonts w:ascii="仿宋" w:eastAsia="仿宋" w:hAnsi="仿宋" w:cs="宋体" w:hint="eastAsia"/>
          <w:kern w:val="0"/>
          <w:sz w:val="28"/>
          <w:szCs w:val="28"/>
        </w:rPr>
        <w:t>一般研究项目（19项）</w:t>
      </w:r>
    </w:p>
    <w:p w:rsidR="00F66458" w:rsidRPr="00676A80" w:rsidRDefault="00F66458" w:rsidP="00F66458">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(1)公共课程类教改项目（题目自拟</w:t>
      </w:r>
      <w:r>
        <w:rPr>
          <w:rFonts w:ascii="仿宋" w:eastAsia="仿宋" w:hAnsi="仿宋" w:cs="宋体" w:hint="eastAsia"/>
          <w:kern w:val="0"/>
          <w:sz w:val="28"/>
          <w:szCs w:val="28"/>
        </w:rPr>
        <w:t>，共</w:t>
      </w:r>
      <w:r w:rsidR="00FE7F44">
        <w:rPr>
          <w:rFonts w:ascii="仿宋" w:eastAsia="仿宋" w:hAnsi="仿宋" w:cs="宋体" w:hint="eastAsia"/>
          <w:kern w:val="0"/>
          <w:sz w:val="28"/>
          <w:szCs w:val="28"/>
        </w:rPr>
        <w:t>5</w:t>
      </w:r>
      <w:r>
        <w:rPr>
          <w:rFonts w:ascii="仿宋" w:eastAsia="仿宋" w:hAnsi="仿宋" w:cs="宋体" w:hint="eastAsia"/>
          <w:kern w:val="0"/>
          <w:sz w:val="28"/>
          <w:szCs w:val="28"/>
        </w:rPr>
        <w:t>项</w:t>
      </w:r>
      <w:r w:rsidRPr="00676A80">
        <w:rPr>
          <w:rFonts w:ascii="仿宋" w:eastAsia="仿宋" w:hAnsi="仿宋" w:cs="宋体" w:hint="eastAsia"/>
          <w:kern w:val="0"/>
          <w:sz w:val="28"/>
          <w:szCs w:val="28"/>
        </w:rPr>
        <w:t>）：</w:t>
      </w:r>
    </w:p>
    <w:p w:rsidR="00F66458" w:rsidRPr="00676A80" w:rsidRDefault="00F66458" w:rsidP="00F66458">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a.数学类课程，具体由数学与统计学院组织实施；</w:t>
      </w:r>
    </w:p>
    <w:p w:rsidR="00F66458" w:rsidRPr="00676A80" w:rsidRDefault="00F66458" w:rsidP="00F66458">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b.大学英语课程，具体由外国语学院组织实施；</w:t>
      </w:r>
    </w:p>
    <w:p w:rsidR="00F66458" w:rsidRPr="00676A80" w:rsidRDefault="00F66458" w:rsidP="00F66458">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c.信息技术类课程，具体由计算机与信息技术学院组织实施；</w:t>
      </w:r>
    </w:p>
    <w:p w:rsidR="00F66458" w:rsidRPr="00676A80" w:rsidRDefault="00F66458" w:rsidP="00F66458">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d.力学类课程，具体由机械科学与工程学院组织实施；</w:t>
      </w:r>
    </w:p>
    <w:p w:rsidR="00F66458" w:rsidRPr="00676A80" w:rsidRDefault="00F66458" w:rsidP="00F66458">
      <w:pPr>
        <w:spacing w:line="500" w:lineRule="exact"/>
        <w:ind w:firstLineChars="350" w:firstLine="980"/>
        <w:rPr>
          <w:rFonts w:ascii="仿宋" w:eastAsia="仿宋" w:hAnsi="仿宋" w:cs="宋体"/>
          <w:kern w:val="0"/>
          <w:sz w:val="28"/>
          <w:szCs w:val="28"/>
        </w:rPr>
      </w:pPr>
      <w:r w:rsidRPr="00676A80">
        <w:rPr>
          <w:rFonts w:ascii="仿宋" w:eastAsia="仿宋" w:hAnsi="仿宋" w:cs="宋体" w:hint="eastAsia"/>
          <w:kern w:val="0"/>
          <w:sz w:val="28"/>
          <w:szCs w:val="28"/>
        </w:rPr>
        <w:t>e.大学物理课程，具体由电子科学学院组织实施；</w:t>
      </w:r>
    </w:p>
    <w:p w:rsidR="00F66458" w:rsidRPr="00676A80" w:rsidRDefault="00F66458" w:rsidP="00F66458">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 xml:space="preserve"> (</w:t>
      </w:r>
      <w:r>
        <w:rPr>
          <w:rFonts w:ascii="仿宋" w:eastAsia="仿宋" w:hAnsi="仿宋" w:cs="宋体" w:hint="eastAsia"/>
          <w:kern w:val="0"/>
          <w:sz w:val="28"/>
          <w:szCs w:val="28"/>
        </w:rPr>
        <w:t>2</w:t>
      </w:r>
      <w:r w:rsidRPr="00676A80">
        <w:rPr>
          <w:rFonts w:ascii="仿宋" w:eastAsia="仿宋" w:hAnsi="仿宋" w:cs="宋体" w:hint="eastAsia"/>
          <w:kern w:val="0"/>
          <w:sz w:val="28"/>
          <w:szCs w:val="28"/>
        </w:rPr>
        <w:t>)创新创业教育</w:t>
      </w:r>
      <w:r>
        <w:rPr>
          <w:rFonts w:ascii="仿宋" w:eastAsia="仿宋" w:hAnsi="仿宋" w:cs="宋体" w:hint="eastAsia"/>
          <w:kern w:val="0"/>
          <w:sz w:val="28"/>
          <w:szCs w:val="28"/>
        </w:rPr>
        <w:t>综合改革类项目</w:t>
      </w:r>
      <w:r w:rsidR="00FE7F44">
        <w:rPr>
          <w:rFonts w:ascii="仿宋" w:eastAsia="仿宋" w:hAnsi="仿宋" w:cs="宋体" w:hint="eastAsia"/>
          <w:kern w:val="0"/>
          <w:sz w:val="28"/>
          <w:szCs w:val="28"/>
        </w:rPr>
        <w:t>（1项）</w:t>
      </w:r>
      <w:r w:rsidRPr="00676A80">
        <w:rPr>
          <w:rFonts w:ascii="仿宋" w:eastAsia="仿宋" w:hAnsi="仿宋" w:cs="宋体" w:hint="eastAsia"/>
          <w:kern w:val="0"/>
          <w:sz w:val="28"/>
          <w:szCs w:val="28"/>
        </w:rPr>
        <w:t>，具体</w:t>
      </w:r>
      <w:proofErr w:type="gramStart"/>
      <w:r w:rsidRPr="00676A80">
        <w:rPr>
          <w:rFonts w:ascii="仿宋" w:eastAsia="仿宋" w:hAnsi="仿宋" w:cs="宋体" w:hint="eastAsia"/>
          <w:kern w:val="0"/>
          <w:sz w:val="28"/>
          <w:szCs w:val="28"/>
        </w:rPr>
        <w:t>由创新</w:t>
      </w:r>
      <w:proofErr w:type="gramEnd"/>
      <w:r w:rsidRPr="00676A80">
        <w:rPr>
          <w:rFonts w:ascii="仿宋" w:eastAsia="仿宋" w:hAnsi="仿宋" w:cs="宋体" w:hint="eastAsia"/>
          <w:kern w:val="0"/>
          <w:sz w:val="28"/>
          <w:szCs w:val="28"/>
        </w:rPr>
        <w:t>创业学院</w:t>
      </w:r>
      <w:r w:rsidR="000717D5">
        <w:rPr>
          <w:rFonts w:ascii="仿宋" w:eastAsia="仿宋" w:hAnsi="仿宋" w:cs="宋体" w:hint="eastAsia"/>
          <w:kern w:val="0"/>
          <w:sz w:val="28"/>
          <w:szCs w:val="28"/>
        </w:rPr>
        <w:t>牵头</w:t>
      </w:r>
      <w:r w:rsidRPr="00676A80">
        <w:rPr>
          <w:rFonts w:ascii="仿宋" w:eastAsia="仿宋" w:hAnsi="仿宋" w:cs="宋体" w:hint="eastAsia"/>
          <w:kern w:val="0"/>
          <w:sz w:val="28"/>
          <w:szCs w:val="28"/>
        </w:rPr>
        <w:t>组织实施；</w:t>
      </w:r>
    </w:p>
    <w:p w:rsidR="00F66458" w:rsidRDefault="00F66458" w:rsidP="00F66458">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 xml:space="preserve"> (</w:t>
      </w:r>
      <w:r>
        <w:rPr>
          <w:rFonts w:ascii="仿宋" w:eastAsia="仿宋" w:hAnsi="仿宋" w:cs="宋体" w:hint="eastAsia"/>
          <w:kern w:val="0"/>
          <w:sz w:val="28"/>
          <w:szCs w:val="28"/>
        </w:rPr>
        <w:t>3</w:t>
      </w:r>
      <w:r w:rsidRPr="00676A80">
        <w:rPr>
          <w:rFonts w:ascii="仿宋" w:eastAsia="仿宋" w:hAnsi="仿宋" w:cs="宋体" w:hint="eastAsia"/>
          <w:kern w:val="0"/>
          <w:sz w:val="28"/>
          <w:szCs w:val="28"/>
        </w:rPr>
        <w:t>)新工科建设</w:t>
      </w:r>
      <w:r>
        <w:rPr>
          <w:rFonts w:ascii="仿宋" w:eastAsia="仿宋" w:hAnsi="仿宋" w:cs="宋体" w:hint="eastAsia"/>
          <w:kern w:val="0"/>
          <w:sz w:val="28"/>
          <w:szCs w:val="28"/>
        </w:rPr>
        <w:t>项目</w:t>
      </w:r>
      <w:r w:rsidR="00FE7F44">
        <w:rPr>
          <w:rFonts w:ascii="仿宋" w:eastAsia="仿宋" w:hAnsi="仿宋" w:cs="宋体" w:hint="eastAsia"/>
          <w:kern w:val="0"/>
          <w:sz w:val="28"/>
          <w:szCs w:val="28"/>
        </w:rPr>
        <w:t>（1项）</w:t>
      </w:r>
      <w:r w:rsidRPr="00676A80">
        <w:rPr>
          <w:rFonts w:ascii="仿宋" w:eastAsia="仿宋" w:hAnsi="仿宋" w:cs="宋体" w:hint="eastAsia"/>
          <w:kern w:val="0"/>
          <w:sz w:val="28"/>
          <w:szCs w:val="28"/>
        </w:rPr>
        <w:t>，</w:t>
      </w:r>
      <w:r>
        <w:rPr>
          <w:rFonts w:ascii="仿宋" w:eastAsia="仿宋" w:hAnsi="仿宋" w:cs="宋体" w:hint="eastAsia"/>
          <w:kern w:val="0"/>
          <w:sz w:val="28"/>
          <w:szCs w:val="28"/>
        </w:rPr>
        <w:t>具体由</w:t>
      </w:r>
      <w:r w:rsidRPr="00676A80">
        <w:rPr>
          <w:rFonts w:ascii="仿宋" w:eastAsia="仿宋" w:hAnsi="仿宋" w:cs="宋体" w:hint="eastAsia"/>
          <w:kern w:val="0"/>
          <w:sz w:val="28"/>
          <w:szCs w:val="28"/>
        </w:rPr>
        <w:t>教务处牵头组织实施；</w:t>
      </w:r>
    </w:p>
    <w:p w:rsidR="00B253BF" w:rsidRDefault="00F66458" w:rsidP="00B253BF">
      <w:pPr>
        <w:spacing w:line="500" w:lineRule="exact"/>
        <w:ind w:firstLineChars="250" w:firstLine="700"/>
        <w:rPr>
          <w:rFonts w:ascii="仿宋" w:eastAsia="仿宋" w:hAnsi="仿宋" w:cs="宋体"/>
          <w:kern w:val="0"/>
          <w:sz w:val="28"/>
          <w:szCs w:val="28"/>
        </w:rPr>
      </w:pPr>
      <w:r>
        <w:rPr>
          <w:rFonts w:ascii="仿宋" w:eastAsia="仿宋" w:hAnsi="仿宋" w:cs="宋体" w:hint="eastAsia"/>
          <w:kern w:val="0"/>
          <w:sz w:val="28"/>
          <w:szCs w:val="28"/>
        </w:rPr>
        <w:t>(4)美育工作综合改革项目</w:t>
      </w:r>
      <w:r w:rsidR="00FE7F44">
        <w:rPr>
          <w:rFonts w:ascii="仿宋" w:eastAsia="仿宋" w:hAnsi="仿宋" w:cs="宋体" w:hint="eastAsia"/>
          <w:kern w:val="0"/>
          <w:sz w:val="28"/>
          <w:szCs w:val="28"/>
        </w:rPr>
        <w:t>（1项）</w:t>
      </w:r>
      <w:r>
        <w:rPr>
          <w:rFonts w:ascii="仿宋" w:eastAsia="仿宋" w:hAnsi="仿宋" w:cs="宋体" w:hint="eastAsia"/>
          <w:kern w:val="0"/>
          <w:sz w:val="28"/>
          <w:szCs w:val="28"/>
        </w:rPr>
        <w:t>，具体由艺术学院组织实施；</w:t>
      </w:r>
    </w:p>
    <w:p w:rsidR="00B253BF" w:rsidRPr="00676A80" w:rsidRDefault="00B253BF" w:rsidP="00B253BF">
      <w:pPr>
        <w:spacing w:line="500" w:lineRule="exact"/>
        <w:ind w:firstLineChars="250" w:firstLine="700"/>
        <w:rPr>
          <w:rFonts w:ascii="仿宋" w:eastAsia="仿宋" w:hAnsi="仿宋" w:cs="宋体"/>
          <w:kern w:val="0"/>
          <w:sz w:val="28"/>
          <w:szCs w:val="28"/>
        </w:rPr>
      </w:pPr>
      <w:r w:rsidRPr="00676A80">
        <w:rPr>
          <w:rFonts w:ascii="仿宋" w:eastAsia="仿宋" w:hAnsi="仿宋" w:cs="宋体" w:hint="eastAsia"/>
          <w:kern w:val="0"/>
          <w:sz w:val="28"/>
          <w:szCs w:val="28"/>
        </w:rPr>
        <w:t>(</w:t>
      </w:r>
      <w:r>
        <w:rPr>
          <w:rFonts w:ascii="仿宋" w:eastAsia="仿宋" w:hAnsi="仿宋" w:cs="宋体" w:hint="eastAsia"/>
          <w:kern w:val="0"/>
          <w:sz w:val="28"/>
          <w:szCs w:val="28"/>
        </w:rPr>
        <w:t>5</w:t>
      </w:r>
      <w:r w:rsidRPr="00676A80">
        <w:rPr>
          <w:rFonts w:ascii="仿宋" w:eastAsia="仿宋" w:hAnsi="仿宋" w:cs="宋体" w:hint="eastAsia"/>
          <w:kern w:val="0"/>
          <w:sz w:val="28"/>
          <w:szCs w:val="28"/>
        </w:rPr>
        <w:t>)大庆精神</w:t>
      </w:r>
      <w:r>
        <w:rPr>
          <w:rFonts w:ascii="仿宋" w:eastAsia="仿宋" w:hAnsi="仿宋" w:cs="宋体" w:hint="eastAsia"/>
          <w:kern w:val="0"/>
          <w:sz w:val="28"/>
          <w:szCs w:val="28"/>
        </w:rPr>
        <w:t>育人（1项）</w:t>
      </w:r>
      <w:r w:rsidRPr="00676A80">
        <w:rPr>
          <w:rFonts w:ascii="仿宋" w:eastAsia="仿宋" w:hAnsi="仿宋" w:cs="宋体" w:hint="eastAsia"/>
          <w:kern w:val="0"/>
          <w:sz w:val="28"/>
          <w:szCs w:val="28"/>
        </w:rPr>
        <w:t>，</w:t>
      </w:r>
      <w:r>
        <w:rPr>
          <w:rFonts w:ascii="仿宋" w:eastAsia="仿宋" w:hAnsi="仿宋" w:cs="宋体" w:hint="eastAsia"/>
          <w:kern w:val="0"/>
          <w:sz w:val="28"/>
          <w:szCs w:val="28"/>
        </w:rPr>
        <w:t>具体由</w:t>
      </w:r>
      <w:r w:rsidRPr="00485AC2">
        <w:rPr>
          <w:rFonts w:ascii="仿宋" w:eastAsia="仿宋" w:hAnsi="仿宋" w:cs="宋体"/>
          <w:kern w:val="0"/>
          <w:sz w:val="28"/>
          <w:szCs w:val="28"/>
        </w:rPr>
        <w:t>大庆精神研究基地</w:t>
      </w:r>
      <w:r w:rsidRPr="00676A80">
        <w:rPr>
          <w:rFonts w:ascii="仿宋" w:eastAsia="仿宋" w:hAnsi="仿宋" w:cs="宋体" w:hint="eastAsia"/>
          <w:kern w:val="0"/>
          <w:sz w:val="28"/>
          <w:szCs w:val="28"/>
        </w:rPr>
        <w:t>牵头组织实施；</w:t>
      </w:r>
    </w:p>
    <w:p w:rsidR="00F66458" w:rsidRPr="008328BD" w:rsidRDefault="008328BD" w:rsidP="008328BD">
      <w:pPr>
        <w:spacing w:line="500" w:lineRule="exact"/>
        <w:ind w:firstLineChars="250" w:firstLine="700"/>
        <w:rPr>
          <w:rFonts w:ascii="仿宋" w:eastAsia="仿宋" w:hAnsi="仿宋" w:cs="宋体"/>
          <w:kern w:val="0"/>
          <w:sz w:val="28"/>
          <w:szCs w:val="28"/>
        </w:rPr>
      </w:pPr>
      <w:r>
        <w:rPr>
          <w:rFonts w:ascii="仿宋" w:eastAsia="仿宋" w:hAnsi="仿宋" w:cs="宋体" w:hint="eastAsia"/>
          <w:kern w:val="0"/>
          <w:sz w:val="28"/>
          <w:szCs w:val="28"/>
        </w:rPr>
        <w:t>(</w:t>
      </w:r>
      <w:r w:rsidR="00B253BF">
        <w:rPr>
          <w:rFonts w:ascii="仿宋" w:eastAsia="仿宋" w:hAnsi="仿宋" w:cs="宋体" w:hint="eastAsia"/>
          <w:kern w:val="0"/>
          <w:sz w:val="28"/>
          <w:szCs w:val="28"/>
        </w:rPr>
        <w:t>6</w:t>
      </w:r>
      <w:r>
        <w:rPr>
          <w:rFonts w:ascii="仿宋" w:eastAsia="仿宋" w:hAnsi="仿宋" w:cs="宋体" w:hint="eastAsia"/>
          <w:kern w:val="0"/>
          <w:sz w:val="28"/>
          <w:szCs w:val="28"/>
        </w:rPr>
        <w:t>)其他一般研究项目（</w:t>
      </w:r>
      <w:r w:rsidR="00B253BF">
        <w:rPr>
          <w:rFonts w:ascii="仿宋" w:eastAsia="仿宋" w:hAnsi="仿宋" w:cs="宋体" w:hint="eastAsia"/>
          <w:kern w:val="0"/>
          <w:sz w:val="28"/>
          <w:szCs w:val="28"/>
        </w:rPr>
        <w:t>10</w:t>
      </w:r>
      <w:r>
        <w:rPr>
          <w:rFonts w:ascii="仿宋" w:eastAsia="仿宋" w:hAnsi="仿宋" w:cs="宋体" w:hint="eastAsia"/>
          <w:kern w:val="0"/>
          <w:sz w:val="28"/>
          <w:szCs w:val="28"/>
        </w:rPr>
        <w:t>项）</w:t>
      </w:r>
      <w:r w:rsidR="00912BA7">
        <w:rPr>
          <w:rFonts w:ascii="仿宋" w:eastAsia="仿宋" w:hAnsi="仿宋" w:cs="宋体" w:hint="eastAsia"/>
          <w:kern w:val="0"/>
          <w:sz w:val="28"/>
          <w:szCs w:val="28"/>
        </w:rPr>
        <w:t>。</w:t>
      </w:r>
    </w:p>
    <w:p w:rsidR="00CF1A6A" w:rsidRPr="00676A80" w:rsidRDefault="005A6DC3"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4、</w:t>
      </w:r>
      <w:r w:rsidR="00CF1A6A" w:rsidRPr="00676A80">
        <w:rPr>
          <w:rFonts w:ascii="仿宋" w:eastAsia="仿宋" w:hAnsi="仿宋" w:cs="宋体" w:hint="eastAsia"/>
          <w:kern w:val="0"/>
          <w:sz w:val="28"/>
          <w:szCs w:val="28"/>
        </w:rPr>
        <w:t>评选办法</w:t>
      </w:r>
    </w:p>
    <w:p w:rsidR="00CF1A6A" w:rsidRPr="00676A80" w:rsidRDefault="00CF1A6A"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lastRenderedPageBreak/>
        <w:t>（1）</w:t>
      </w:r>
      <w:r w:rsidR="00822E5C">
        <w:rPr>
          <w:rFonts w:ascii="仿宋" w:eastAsia="仿宋" w:hAnsi="仿宋" w:cs="宋体" w:hint="eastAsia"/>
          <w:kern w:val="0"/>
          <w:sz w:val="28"/>
          <w:szCs w:val="28"/>
        </w:rPr>
        <w:t>本科</w:t>
      </w:r>
      <w:r w:rsidR="001E7FAD">
        <w:rPr>
          <w:rFonts w:ascii="仿宋" w:eastAsia="仿宋" w:hAnsi="仿宋" w:cs="宋体" w:hint="eastAsia"/>
          <w:kern w:val="0"/>
          <w:sz w:val="28"/>
          <w:szCs w:val="28"/>
        </w:rPr>
        <w:t>省级</w:t>
      </w:r>
      <w:r w:rsidRPr="00676A80">
        <w:rPr>
          <w:rFonts w:ascii="仿宋" w:eastAsia="仿宋" w:hAnsi="仿宋" w:cs="宋体" w:hint="eastAsia"/>
          <w:kern w:val="0"/>
          <w:sz w:val="28"/>
          <w:szCs w:val="28"/>
        </w:rPr>
        <w:t>重点委托项目</w:t>
      </w:r>
      <w:r w:rsidR="00D33F72">
        <w:rPr>
          <w:rFonts w:ascii="仿宋" w:eastAsia="仿宋" w:hAnsi="仿宋" w:cs="宋体" w:hint="eastAsia"/>
          <w:kern w:val="0"/>
          <w:sz w:val="28"/>
          <w:szCs w:val="28"/>
        </w:rPr>
        <w:t>（2项）和上述一般研究项目（</w:t>
      </w:r>
      <w:r w:rsidR="00F94FD4">
        <w:rPr>
          <w:rFonts w:ascii="仿宋" w:eastAsia="仿宋" w:hAnsi="仿宋" w:cs="宋体" w:hint="eastAsia"/>
          <w:kern w:val="0"/>
          <w:sz w:val="28"/>
          <w:szCs w:val="28"/>
        </w:rPr>
        <w:t>9</w:t>
      </w:r>
      <w:r w:rsidR="00D33F72">
        <w:rPr>
          <w:rFonts w:ascii="仿宋" w:eastAsia="仿宋" w:hAnsi="仿宋" w:cs="宋体" w:hint="eastAsia"/>
          <w:kern w:val="0"/>
          <w:sz w:val="28"/>
          <w:szCs w:val="28"/>
        </w:rPr>
        <w:t>项）</w:t>
      </w:r>
      <w:r w:rsidRPr="00676A80">
        <w:rPr>
          <w:rFonts w:ascii="仿宋" w:eastAsia="仿宋" w:hAnsi="仿宋" w:cs="宋体" w:hint="eastAsia"/>
          <w:kern w:val="0"/>
          <w:sz w:val="28"/>
          <w:szCs w:val="28"/>
        </w:rPr>
        <w:t>由</w:t>
      </w:r>
      <w:r w:rsidR="001E7FAD">
        <w:rPr>
          <w:rFonts w:ascii="仿宋" w:eastAsia="仿宋" w:hAnsi="仿宋" w:cs="宋体" w:hint="eastAsia"/>
          <w:kern w:val="0"/>
          <w:sz w:val="28"/>
          <w:szCs w:val="28"/>
        </w:rPr>
        <w:t>学校</w:t>
      </w:r>
      <w:r w:rsidRPr="00676A80">
        <w:rPr>
          <w:rFonts w:ascii="仿宋" w:eastAsia="仿宋" w:hAnsi="仿宋" w:cs="宋体" w:hint="eastAsia"/>
          <w:kern w:val="0"/>
          <w:sz w:val="28"/>
          <w:szCs w:val="28"/>
        </w:rPr>
        <w:t>直接</w:t>
      </w:r>
      <w:r w:rsidR="001E7FAD">
        <w:rPr>
          <w:rFonts w:ascii="仿宋" w:eastAsia="仿宋" w:hAnsi="仿宋" w:cs="宋体" w:hint="eastAsia"/>
          <w:kern w:val="0"/>
          <w:sz w:val="28"/>
          <w:szCs w:val="28"/>
        </w:rPr>
        <w:t>推荐</w:t>
      </w:r>
      <w:r w:rsidR="00D33F72">
        <w:rPr>
          <w:rFonts w:ascii="仿宋" w:eastAsia="仿宋" w:hAnsi="仿宋" w:cs="宋体" w:hint="eastAsia"/>
          <w:kern w:val="0"/>
          <w:sz w:val="28"/>
          <w:szCs w:val="28"/>
        </w:rPr>
        <w:t>到省级。</w:t>
      </w:r>
      <w:r w:rsidR="00C90EF5">
        <w:rPr>
          <w:rFonts w:ascii="仿宋" w:eastAsia="仿宋" w:hAnsi="仿宋" w:cs="宋体" w:hint="eastAsia"/>
          <w:kern w:val="0"/>
          <w:sz w:val="28"/>
          <w:szCs w:val="28"/>
        </w:rPr>
        <w:t>其他</w:t>
      </w:r>
      <w:r w:rsidR="00822E5C">
        <w:rPr>
          <w:rFonts w:ascii="仿宋" w:eastAsia="仿宋" w:hAnsi="仿宋" w:cs="宋体" w:hint="eastAsia"/>
          <w:kern w:val="0"/>
          <w:sz w:val="28"/>
          <w:szCs w:val="28"/>
        </w:rPr>
        <w:t>本科</w:t>
      </w:r>
      <w:r w:rsidR="00C90EF5">
        <w:rPr>
          <w:rFonts w:ascii="仿宋" w:eastAsia="仿宋" w:hAnsi="仿宋" w:cs="宋体" w:hint="eastAsia"/>
          <w:kern w:val="0"/>
          <w:sz w:val="28"/>
          <w:szCs w:val="28"/>
        </w:rPr>
        <w:t>一般研究项目</w:t>
      </w:r>
      <w:r w:rsidR="00472670">
        <w:rPr>
          <w:rFonts w:ascii="仿宋" w:eastAsia="仿宋" w:hAnsi="仿宋" w:cs="宋体" w:hint="eastAsia"/>
          <w:kern w:val="0"/>
          <w:sz w:val="28"/>
          <w:szCs w:val="28"/>
        </w:rPr>
        <w:t>（10项）</w:t>
      </w:r>
      <w:r w:rsidRPr="00676A80">
        <w:rPr>
          <w:rFonts w:ascii="仿宋" w:eastAsia="仿宋" w:hAnsi="仿宋" w:cs="宋体" w:hint="eastAsia"/>
          <w:kern w:val="0"/>
          <w:sz w:val="28"/>
          <w:szCs w:val="28"/>
        </w:rPr>
        <w:t>从各单位推荐的</w:t>
      </w:r>
      <w:r w:rsidR="00822E5C">
        <w:rPr>
          <w:rFonts w:ascii="仿宋" w:eastAsia="仿宋" w:hAnsi="仿宋" w:cs="宋体" w:hint="eastAsia"/>
          <w:kern w:val="0"/>
          <w:sz w:val="28"/>
          <w:szCs w:val="28"/>
        </w:rPr>
        <w:t>本科</w:t>
      </w:r>
      <w:r w:rsidRPr="00676A80">
        <w:rPr>
          <w:rFonts w:ascii="仿宋" w:eastAsia="仿宋" w:hAnsi="仿宋" w:cs="宋体" w:hint="eastAsia"/>
          <w:kern w:val="0"/>
          <w:sz w:val="28"/>
          <w:szCs w:val="28"/>
        </w:rPr>
        <w:t>校级教改立项第</w:t>
      </w:r>
      <w:r w:rsidR="00AE2B78">
        <w:rPr>
          <w:rFonts w:ascii="仿宋" w:eastAsia="仿宋" w:hAnsi="仿宋" w:cs="宋体" w:hint="eastAsia"/>
          <w:kern w:val="0"/>
          <w:sz w:val="28"/>
          <w:szCs w:val="28"/>
        </w:rPr>
        <w:t>1</w:t>
      </w:r>
      <w:r w:rsidRPr="00676A80">
        <w:rPr>
          <w:rFonts w:ascii="仿宋" w:eastAsia="仿宋" w:hAnsi="仿宋" w:cs="宋体" w:hint="eastAsia"/>
          <w:kern w:val="0"/>
          <w:sz w:val="28"/>
          <w:szCs w:val="28"/>
        </w:rPr>
        <w:t>名中择优遴选</w:t>
      </w:r>
      <w:r w:rsidR="00572A3F">
        <w:rPr>
          <w:rFonts w:ascii="仿宋" w:eastAsia="仿宋" w:hAnsi="仿宋" w:cs="宋体" w:hint="eastAsia"/>
          <w:kern w:val="0"/>
          <w:sz w:val="28"/>
          <w:szCs w:val="28"/>
        </w:rPr>
        <w:t>。</w:t>
      </w:r>
      <w:r w:rsidR="00D33F72">
        <w:rPr>
          <w:rFonts w:ascii="仿宋" w:eastAsia="仿宋" w:hAnsi="仿宋" w:cs="宋体" w:hint="eastAsia"/>
          <w:kern w:val="0"/>
          <w:sz w:val="28"/>
          <w:szCs w:val="28"/>
        </w:rPr>
        <w:t>学校</w:t>
      </w:r>
      <w:r w:rsidR="00572A3F">
        <w:rPr>
          <w:rFonts w:ascii="仿宋" w:eastAsia="仿宋" w:hAnsi="仿宋" w:cs="宋体" w:hint="eastAsia"/>
          <w:kern w:val="0"/>
          <w:sz w:val="28"/>
          <w:szCs w:val="28"/>
        </w:rPr>
        <w:t>将</w:t>
      </w:r>
      <w:r w:rsidRPr="00676A80">
        <w:rPr>
          <w:rFonts w:ascii="仿宋" w:eastAsia="仿宋" w:hAnsi="仿宋" w:cs="宋体" w:hint="eastAsia"/>
          <w:kern w:val="0"/>
          <w:sz w:val="28"/>
          <w:szCs w:val="28"/>
        </w:rPr>
        <w:t>组织</w:t>
      </w:r>
      <w:r w:rsidR="00572A3F">
        <w:rPr>
          <w:rFonts w:ascii="仿宋" w:eastAsia="仿宋" w:hAnsi="仿宋" w:cs="宋体" w:hint="eastAsia"/>
          <w:kern w:val="0"/>
          <w:sz w:val="28"/>
          <w:szCs w:val="28"/>
        </w:rPr>
        <w:t>召开省级项目申报论证会</w:t>
      </w:r>
      <w:r w:rsidRPr="00676A80">
        <w:rPr>
          <w:rFonts w:ascii="仿宋" w:eastAsia="仿宋" w:hAnsi="仿宋" w:cs="宋体" w:hint="eastAsia"/>
          <w:kern w:val="0"/>
          <w:sz w:val="28"/>
          <w:szCs w:val="28"/>
        </w:rPr>
        <w:t>（</w:t>
      </w:r>
      <w:r w:rsidR="00D33F72">
        <w:rPr>
          <w:rFonts w:ascii="仿宋" w:eastAsia="仿宋" w:hAnsi="仿宋" w:cs="宋体" w:hint="eastAsia"/>
          <w:kern w:val="0"/>
          <w:sz w:val="28"/>
          <w:szCs w:val="28"/>
        </w:rPr>
        <w:t>所有拟推荐</w:t>
      </w:r>
      <w:r w:rsidR="00572A3F">
        <w:rPr>
          <w:rFonts w:ascii="仿宋" w:eastAsia="仿宋" w:hAnsi="仿宋" w:cs="宋体" w:hint="eastAsia"/>
          <w:kern w:val="0"/>
          <w:sz w:val="28"/>
          <w:szCs w:val="28"/>
        </w:rPr>
        <w:t>省级</w:t>
      </w:r>
      <w:r w:rsidR="00D33F72">
        <w:rPr>
          <w:rFonts w:ascii="仿宋" w:eastAsia="仿宋" w:hAnsi="仿宋" w:cs="宋体" w:hint="eastAsia"/>
          <w:kern w:val="0"/>
          <w:sz w:val="28"/>
          <w:szCs w:val="28"/>
        </w:rPr>
        <w:t>项目</w:t>
      </w:r>
      <w:r w:rsidRPr="00676A80">
        <w:rPr>
          <w:rFonts w:ascii="仿宋" w:eastAsia="仿宋" w:hAnsi="仿宋" w:cs="宋体" w:hint="eastAsia"/>
          <w:kern w:val="0"/>
          <w:sz w:val="28"/>
          <w:szCs w:val="28"/>
        </w:rPr>
        <w:t>申报人以</w:t>
      </w:r>
      <w:proofErr w:type="spellStart"/>
      <w:r w:rsidRPr="00676A80">
        <w:rPr>
          <w:rFonts w:ascii="仿宋" w:eastAsia="仿宋" w:hAnsi="仿宋" w:cs="宋体" w:hint="eastAsia"/>
          <w:kern w:val="0"/>
          <w:sz w:val="28"/>
          <w:szCs w:val="28"/>
        </w:rPr>
        <w:t>ppt</w:t>
      </w:r>
      <w:proofErr w:type="spellEnd"/>
      <w:r w:rsidRPr="00676A80">
        <w:rPr>
          <w:rFonts w:ascii="仿宋" w:eastAsia="仿宋" w:hAnsi="仿宋" w:cs="宋体" w:hint="eastAsia"/>
          <w:kern w:val="0"/>
          <w:sz w:val="28"/>
          <w:szCs w:val="28"/>
        </w:rPr>
        <w:t>形式汇报）对申报的项目进行论证</w:t>
      </w:r>
      <w:r w:rsidR="006857CB">
        <w:rPr>
          <w:rFonts w:ascii="仿宋" w:eastAsia="仿宋" w:hAnsi="仿宋" w:cs="宋体" w:hint="eastAsia"/>
          <w:kern w:val="0"/>
          <w:sz w:val="28"/>
          <w:szCs w:val="28"/>
        </w:rPr>
        <w:t>和筛选</w:t>
      </w:r>
      <w:r w:rsidRPr="00676A80">
        <w:rPr>
          <w:rFonts w:ascii="仿宋" w:eastAsia="仿宋" w:hAnsi="仿宋" w:cs="宋体" w:hint="eastAsia"/>
          <w:kern w:val="0"/>
          <w:sz w:val="28"/>
          <w:szCs w:val="28"/>
        </w:rPr>
        <w:t>。</w:t>
      </w:r>
    </w:p>
    <w:p w:rsidR="00880858" w:rsidRPr="00676A80" w:rsidRDefault="00CF1A6A"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（2）评选结果在学校公示3天，公示无疑义后统一上报材料。</w:t>
      </w:r>
    </w:p>
    <w:p w:rsidR="00C23505" w:rsidRPr="00676A80" w:rsidRDefault="005A6DC3" w:rsidP="007E0FED">
      <w:pPr>
        <w:spacing w:line="500" w:lineRule="exact"/>
        <w:ind w:firstLineChars="200" w:firstLine="562"/>
        <w:rPr>
          <w:rFonts w:ascii="仿宋" w:eastAsia="仿宋" w:hAnsi="仿宋" w:cs="宋体"/>
          <w:b/>
          <w:kern w:val="0"/>
          <w:sz w:val="28"/>
          <w:szCs w:val="28"/>
        </w:rPr>
      </w:pPr>
      <w:r w:rsidRPr="00676A80">
        <w:rPr>
          <w:rFonts w:ascii="仿宋" w:eastAsia="仿宋" w:hAnsi="仿宋" w:cs="宋体" w:hint="eastAsia"/>
          <w:b/>
          <w:kern w:val="0"/>
          <w:sz w:val="28"/>
          <w:szCs w:val="28"/>
        </w:rPr>
        <w:t>（五）</w:t>
      </w:r>
      <w:r w:rsidR="00676A80">
        <w:rPr>
          <w:rFonts w:ascii="仿宋" w:eastAsia="仿宋" w:hAnsi="仿宋" w:cs="宋体" w:hint="eastAsia"/>
          <w:b/>
          <w:kern w:val="0"/>
          <w:sz w:val="28"/>
          <w:szCs w:val="28"/>
        </w:rPr>
        <w:t>材料及时间要求</w:t>
      </w:r>
    </w:p>
    <w:p w:rsidR="000656B5" w:rsidRPr="00676A80" w:rsidRDefault="00F3609C" w:rsidP="00247A04">
      <w:pPr>
        <w:spacing w:line="500" w:lineRule="exact"/>
        <w:ind w:firstLineChars="200" w:firstLine="560"/>
        <w:rPr>
          <w:rFonts w:ascii="仿宋" w:eastAsia="仿宋" w:hAnsi="仿宋" w:cs="宋体"/>
          <w:kern w:val="0"/>
          <w:sz w:val="28"/>
          <w:szCs w:val="28"/>
        </w:rPr>
      </w:pPr>
      <w:r>
        <w:rPr>
          <w:rFonts w:ascii="仿宋" w:eastAsia="仿宋" w:hAnsi="仿宋" w:cs="宋体" w:hint="eastAsia"/>
          <w:kern w:val="0"/>
          <w:sz w:val="28"/>
          <w:szCs w:val="28"/>
        </w:rPr>
        <w:t>本科</w:t>
      </w:r>
      <w:r w:rsidR="002B2913" w:rsidRPr="00676A80">
        <w:rPr>
          <w:rFonts w:ascii="仿宋" w:eastAsia="仿宋" w:hAnsi="仿宋" w:cs="宋体" w:hint="eastAsia"/>
          <w:kern w:val="0"/>
          <w:sz w:val="28"/>
          <w:szCs w:val="28"/>
        </w:rPr>
        <w:t>校级教学改革项目</w:t>
      </w:r>
      <w:r w:rsidR="005C4111" w:rsidRPr="00676A80">
        <w:rPr>
          <w:rFonts w:ascii="仿宋" w:eastAsia="仿宋" w:hAnsi="仿宋" w:cs="宋体" w:hint="eastAsia"/>
          <w:kern w:val="0"/>
          <w:sz w:val="28"/>
          <w:szCs w:val="28"/>
        </w:rPr>
        <w:t>立项</w:t>
      </w:r>
      <w:r w:rsidR="00F70D49" w:rsidRPr="00676A80">
        <w:rPr>
          <w:rFonts w:ascii="仿宋" w:eastAsia="仿宋" w:hAnsi="仿宋" w:cs="宋体" w:hint="eastAsia"/>
          <w:kern w:val="0"/>
          <w:sz w:val="28"/>
          <w:szCs w:val="28"/>
        </w:rPr>
        <w:t>申报需提交以下材料：</w:t>
      </w:r>
      <w:r w:rsidR="009B412B" w:rsidRPr="00676A80">
        <w:rPr>
          <w:rFonts w:ascii="仿宋" w:eastAsia="仿宋" w:hAnsi="仿宋" w:cs="宋体" w:hint="eastAsia"/>
          <w:kern w:val="0"/>
          <w:sz w:val="28"/>
          <w:szCs w:val="28"/>
        </w:rPr>
        <w:t>《</w:t>
      </w:r>
      <w:r w:rsidR="00D207EF" w:rsidRPr="00676A80">
        <w:rPr>
          <w:rFonts w:ascii="仿宋" w:eastAsia="仿宋" w:hAnsi="仿宋" w:cs="宋体" w:hint="eastAsia"/>
          <w:kern w:val="0"/>
          <w:sz w:val="28"/>
          <w:szCs w:val="28"/>
        </w:rPr>
        <w:t>东北石油大学</w:t>
      </w:r>
      <w:r w:rsidR="00172B17">
        <w:rPr>
          <w:rFonts w:ascii="仿宋" w:eastAsia="仿宋" w:hAnsi="仿宋" w:cs="宋体" w:hint="eastAsia"/>
          <w:kern w:val="0"/>
          <w:sz w:val="28"/>
          <w:szCs w:val="28"/>
        </w:rPr>
        <w:t>高等</w:t>
      </w:r>
      <w:r w:rsidR="00D207EF" w:rsidRPr="00676A80">
        <w:rPr>
          <w:rFonts w:ascii="仿宋" w:eastAsia="仿宋" w:hAnsi="仿宋" w:cs="宋体" w:hint="eastAsia"/>
          <w:kern w:val="0"/>
          <w:sz w:val="28"/>
          <w:szCs w:val="28"/>
        </w:rPr>
        <w:t>教育教学改革项目申报汇总表</w:t>
      </w:r>
      <w:r w:rsidR="009B412B" w:rsidRPr="00676A80">
        <w:rPr>
          <w:rFonts w:ascii="仿宋" w:eastAsia="仿宋" w:hAnsi="仿宋" w:cs="宋体" w:hint="eastAsia"/>
          <w:kern w:val="0"/>
          <w:sz w:val="28"/>
          <w:szCs w:val="28"/>
        </w:rPr>
        <w:t>》（</w:t>
      </w:r>
      <w:r w:rsidR="00692CBE" w:rsidRPr="00676A80">
        <w:rPr>
          <w:rFonts w:ascii="仿宋" w:eastAsia="仿宋" w:hAnsi="仿宋" w:cs="宋体" w:hint="eastAsia"/>
          <w:kern w:val="0"/>
          <w:sz w:val="28"/>
          <w:szCs w:val="28"/>
        </w:rPr>
        <w:t>附件</w:t>
      </w:r>
      <w:r w:rsidR="008F064B" w:rsidRPr="00676A80">
        <w:rPr>
          <w:rFonts w:ascii="仿宋" w:eastAsia="仿宋" w:hAnsi="仿宋" w:cs="宋体" w:hint="eastAsia"/>
          <w:kern w:val="0"/>
          <w:sz w:val="28"/>
          <w:szCs w:val="28"/>
        </w:rPr>
        <w:t>2</w:t>
      </w:r>
      <w:r w:rsidR="009B412B" w:rsidRPr="00676A80">
        <w:rPr>
          <w:rFonts w:ascii="仿宋" w:eastAsia="仿宋" w:hAnsi="仿宋" w:cs="宋体" w:hint="eastAsia"/>
          <w:kern w:val="0"/>
          <w:sz w:val="28"/>
          <w:szCs w:val="28"/>
        </w:rPr>
        <w:t>）</w:t>
      </w:r>
      <w:r w:rsidR="00D207EF" w:rsidRPr="00676A80">
        <w:rPr>
          <w:rFonts w:ascii="仿宋" w:eastAsia="仿宋" w:hAnsi="仿宋" w:cs="宋体" w:hint="eastAsia"/>
          <w:kern w:val="0"/>
          <w:sz w:val="28"/>
          <w:szCs w:val="28"/>
        </w:rPr>
        <w:t>一份，</w:t>
      </w:r>
      <w:r w:rsidR="009B412B" w:rsidRPr="00676A80">
        <w:rPr>
          <w:rFonts w:ascii="仿宋" w:eastAsia="仿宋" w:hAnsi="仿宋" w:cs="宋体" w:hint="eastAsia"/>
          <w:kern w:val="0"/>
          <w:sz w:val="28"/>
          <w:szCs w:val="28"/>
        </w:rPr>
        <w:t>《</w:t>
      </w:r>
      <w:r w:rsidR="00D207EF" w:rsidRPr="00676A80">
        <w:rPr>
          <w:rFonts w:ascii="仿宋" w:eastAsia="仿宋" w:hAnsi="仿宋" w:cs="宋体" w:hint="eastAsia"/>
          <w:kern w:val="0"/>
          <w:sz w:val="28"/>
          <w:szCs w:val="28"/>
        </w:rPr>
        <w:t>东北石油大学</w:t>
      </w:r>
      <w:r w:rsidR="00571328">
        <w:rPr>
          <w:rFonts w:ascii="仿宋" w:eastAsia="仿宋" w:hAnsi="仿宋" w:cs="宋体" w:hint="eastAsia"/>
          <w:kern w:val="0"/>
          <w:sz w:val="28"/>
          <w:szCs w:val="28"/>
        </w:rPr>
        <w:t>高等</w:t>
      </w:r>
      <w:r w:rsidR="00D207EF" w:rsidRPr="00676A80">
        <w:rPr>
          <w:rFonts w:ascii="仿宋" w:eastAsia="仿宋" w:hAnsi="仿宋" w:cs="宋体" w:hint="eastAsia"/>
          <w:kern w:val="0"/>
          <w:sz w:val="28"/>
          <w:szCs w:val="28"/>
        </w:rPr>
        <w:t>教育教学改革项目立项申请书</w:t>
      </w:r>
      <w:r w:rsidR="009B412B" w:rsidRPr="00676A80">
        <w:rPr>
          <w:rFonts w:ascii="仿宋" w:eastAsia="仿宋" w:hAnsi="仿宋" w:cs="宋体" w:hint="eastAsia"/>
          <w:kern w:val="0"/>
          <w:sz w:val="28"/>
          <w:szCs w:val="28"/>
        </w:rPr>
        <w:t>》（</w:t>
      </w:r>
      <w:r w:rsidR="00692CBE" w:rsidRPr="00676A80">
        <w:rPr>
          <w:rFonts w:ascii="仿宋" w:eastAsia="仿宋" w:hAnsi="仿宋" w:cs="宋体" w:hint="eastAsia"/>
          <w:kern w:val="0"/>
          <w:sz w:val="28"/>
          <w:szCs w:val="28"/>
        </w:rPr>
        <w:t>附件</w:t>
      </w:r>
      <w:r w:rsidR="008F064B" w:rsidRPr="00676A80">
        <w:rPr>
          <w:rFonts w:ascii="仿宋" w:eastAsia="仿宋" w:hAnsi="仿宋" w:cs="宋体" w:hint="eastAsia"/>
          <w:kern w:val="0"/>
          <w:sz w:val="28"/>
          <w:szCs w:val="28"/>
        </w:rPr>
        <w:t>3</w:t>
      </w:r>
      <w:r w:rsidR="009B412B" w:rsidRPr="00676A80">
        <w:rPr>
          <w:rFonts w:ascii="仿宋" w:eastAsia="仿宋" w:hAnsi="仿宋" w:cs="宋体" w:hint="eastAsia"/>
          <w:kern w:val="0"/>
          <w:sz w:val="28"/>
          <w:szCs w:val="28"/>
        </w:rPr>
        <w:t>）一式</w:t>
      </w:r>
      <w:r w:rsidR="00DE246B" w:rsidRPr="00676A80">
        <w:rPr>
          <w:rFonts w:ascii="仿宋" w:eastAsia="仿宋" w:hAnsi="仿宋" w:cs="宋体" w:hint="eastAsia"/>
          <w:kern w:val="0"/>
          <w:sz w:val="28"/>
          <w:szCs w:val="28"/>
        </w:rPr>
        <w:t>两</w:t>
      </w:r>
      <w:r w:rsidR="00BB6757" w:rsidRPr="00676A80">
        <w:rPr>
          <w:rFonts w:ascii="仿宋" w:eastAsia="仿宋" w:hAnsi="仿宋" w:cs="宋体" w:hint="eastAsia"/>
          <w:kern w:val="0"/>
          <w:sz w:val="28"/>
          <w:szCs w:val="28"/>
        </w:rPr>
        <w:t>份，</w:t>
      </w:r>
      <w:r w:rsidR="003C6D65" w:rsidRPr="00676A80">
        <w:rPr>
          <w:rFonts w:ascii="仿宋" w:eastAsia="仿宋" w:hAnsi="仿宋" w:cs="宋体" w:hint="eastAsia"/>
          <w:kern w:val="0"/>
          <w:sz w:val="28"/>
          <w:szCs w:val="28"/>
        </w:rPr>
        <w:t>以上</w:t>
      </w:r>
      <w:r w:rsidR="00312909" w:rsidRPr="00676A80">
        <w:rPr>
          <w:rFonts w:ascii="仿宋" w:eastAsia="仿宋" w:hAnsi="仿宋" w:cs="宋体" w:hint="eastAsia"/>
          <w:kern w:val="0"/>
          <w:sz w:val="28"/>
          <w:szCs w:val="28"/>
        </w:rPr>
        <w:t>材料连同其电子版</w:t>
      </w:r>
      <w:r w:rsidR="00D207EF" w:rsidRPr="00676A80">
        <w:rPr>
          <w:rFonts w:ascii="仿宋" w:eastAsia="仿宋" w:hAnsi="仿宋" w:cs="宋体" w:hint="eastAsia"/>
          <w:kern w:val="0"/>
          <w:sz w:val="28"/>
          <w:szCs w:val="28"/>
        </w:rPr>
        <w:t>统一</w:t>
      </w:r>
      <w:r w:rsidR="00312909" w:rsidRPr="00676A80">
        <w:rPr>
          <w:rFonts w:ascii="仿宋" w:eastAsia="仿宋" w:hAnsi="仿宋" w:cs="宋体" w:hint="eastAsia"/>
          <w:kern w:val="0"/>
          <w:sz w:val="28"/>
          <w:szCs w:val="28"/>
        </w:rPr>
        <w:t>报送</w:t>
      </w:r>
      <w:r w:rsidR="00CD2F54" w:rsidRPr="00676A80">
        <w:rPr>
          <w:rFonts w:ascii="仿宋" w:eastAsia="仿宋" w:hAnsi="仿宋" w:cs="宋体" w:hint="eastAsia"/>
          <w:kern w:val="0"/>
          <w:sz w:val="28"/>
          <w:szCs w:val="28"/>
        </w:rPr>
        <w:t>（电子材料请打包，文件夹名为单位名，文件名为申报教师姓名</w:t>
      </w:r>
      <w:r w:rsidR="005760E3" w:rsidRPr="00676A80">
        <w:rPr>
          <w:rFonts w:ascii="仿宋" w:eastAsia="仿宋" w:hAnsi="仿宋" w:cs="宋体" w:hint="eastAsia"/>
          <w:kern w:val="0"/>
          <w:sz w:val="28"/>
          <w:szCs w:val="28"/>
        </w:rPr>
        <w:t>+申报项目标题</w:t>
      </w:r>
      <w:r w:rsidR="00C243B1" w:rsidRPr="00676A80">
        <w:rPr>
          <w:rFonts w:ascii="仿宋" w:eastAsia="仿宋" w:hAnsi="仿宋" w:cs="宋体" w:hint="eastAsia"/>
          <w:kern w:val="0"/>
          <w:sz w:val="28"/>
          <w:szCs w:val="28"/>
        </w:rPr>
        <w:t>）</w:t>
      </w:r>
      <w:r w:rsidR="003C6D65" w:rsidRPr="00676A80">
        <w:rPr>
          <w:rFonts w:ascii="仿宋" w:eastAsia="仿宋" w:hAnsi="仿宋" w:cs="宋体" w:hint="eastAsia"/>
          <w:kern w:val="0"/>
          <w:sz w:val="28"/>
          <w:szCs w:val="28"/>
        </w:rPr>
        <w:t>。</w:t>
      </w:r>
      <w:r w:rsidR="0028298E" w:rsidRPr="00676A80">
        <w:rPr>
          <w:rFonts w:ascii="仿宋" w:eastAsia="仿宋" w:hAnsi="仿宋" w:cs="宋体" w:hint="eastAsia"/>
          <w:kern w:val="0"/>
          <w:sz w:val="28"/>
          <w:szCs w:val="28"/>
        </w:rPr>
        <w:t>各单位立项材料申报截止日期2018年</w:t>
      </w:r>
      <w:r w:rsidR="002B2913" w:rsidRPr="00676A80">
        <w:rPr>
          <w:rFonts w:ascii="仿宋" w:eastAsia="仿宋" w:hAnsi="仿宋" w:cs="宋体" w:hint="eastAsia"/>
          <w:kern w:val="0"/>
          <w:sz w:val="28"/>
          <w:szCs w:val="28"/>
        </w:rPr>
        <w:t>7</w:t>
      </w:r>
      <w:r w:rsidR="0028298E" w:rsidRPr="00676A80">
        <w:rPr>
          <w:rFonts w:ascii="仿宋" w:eastAsia="仿宋" w:hAnsi="仿宋" w:cs="宋体" w:hint="eastAsia"/>
          <w:kern w:val="0"/>
          <w:sz w:val="28"/>
          <w:szCs w:val="28"/>
        </w:rPr>
        <w:t>月</w:t>
      </w:r>
      <w:r w:rsidR="002B2913" w:rsidRPr="00676A80">
        <w:rPr>
          <w:rFonts w:ascii="仿宋" w:eastAsia="仿宋" w:hAnsi="仿宋" w:cs="宋体" w:hint="eastAsia"/>
          <w:kern w:val="0"/>
          <w:sz w:val="28"/>
          <w:szCs w:val="28"/>
        </w:rPr>
        <w:t>2</w:t>
      </w:r>
      <w:r w:rsidR="0028298E" w:rsidRPr="00676A80">
        <w:rPr>
          <w:rFonts w:ascii="仿宋" w:eastAsia="仿宋" w:hAnsi="仿宋" w:cs="宋体" w:hint="eastAsia"/>
          <w:kern w:val="0"/>
          <w:sz w:val="28"/>
          <w:szCs w:val="28"/>
        </w:rPr>
        <w:t>日，逾期不予受理。</w:t>
      </w:r>
    </w:p>
    <w:p w:rsidR="002B2913" w:rsidRPr="00676A80" w:rsidRDefault="002B2913"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确立为</w:t>
      </w:r>
      <w:r w:rsidR="0058515A">
        <w:rPr>
          <w:rFonts w:ascii="仿宋" w:eastAsia="仿宋" w:hAnsi="仿宋" w:cs="宋体" w:hint="eastAsia"/>
          <w:kern w:val="0"/>
          <w:sz w:val="28"/>
          <w:szCs w:val="28"/>
        </w:rPr>
        <w:t>推荐</w:t>
      </w:r>
      <w:r w:rsidRPr="00676A80">
        <w:rPr>
          <w:rFonts w:ascii="仿宋" w:eastAsia="仿宋" w:hAnsi="仿宋" w:cs="宋体" w:hint="eastAsia"/>
          <w:kern w:val="0"/>
          <w:sz w:val="28"/>
          <w:szCs w:val="28"/>
        </w:rPr>
        <w:t>省级教学改革项目后，需提交《黑龙江省高等教育教学改革项目立项申</w:t>
      </w:r>
      <w:r w:rsidR="00445095">
        <w:rPr>
          <w:rFonts w:ascii="仿宋" w:eastAsia="仿宋" w:hAnsi="仿宋" w:cs="宋体" w:hint="eastAsia"/>
          <w:kern w:val="0"/>
          <w:sz w:val="28"/>
          <w:szCs w:val="28"/>
        </w:rPr>
        <w:t>报</w:t>
      </w:r>
      <w:r w:rsidRPr="00676A80">
        <w:rPr>
          <w:rFonts w:ascii="仿宋" w:eastAsia="仿宋" w:hAnsi="仿宋" w:cs="宋体" w:hint="eastAsia"/>
          <w:kern w:val="0"/>
          <w:sz w:val="28"/>
          <w:szCs w:val="28"/>
        </w:rPr>
        <w:t>书》（附件4）一式两份</w:t>
      </w:r>
      <w:r w:rsidR="00653851">
        <w:rPr>
          <w:rFonts w:ascii="仿宋" w:eastAsia="仿宋" w:hAnsi="仿宋" w:cs="宋体" w:hint="eastAsia"/>
          <w:kern w:val="0"/>
          <w:sz w:val="28"/>
          <w:szCs w:val="28"/>
        </w:rPr>
        <w:t>，另行</w:t>
      </w:r>
      <w:r w:rsidR="00E332F4">
        <w:rPr>
          <w:rFonts w:ascii="仿宋" w:eastAsia="仿宋" w:hAnsi="仿宋" w:cs="宋体" w:hint="eastAsia"/>
          <w:kern w:val="0"/>
          <w:sz w:val="28"/>
          <w:szCs w:val="28"/>
        </w:rPr>
        <w:t>通知</w:t>
      </w:r>
      <w:r w:rsidRPr="00676A80">
        <w:rPr>
          <w:rFonts w:ascii="仿宋" w:eastAsia="仿宋" w:hAnsi="仿宋" w:cs="宋体" w:hint="eastAsia"/>
          <w:kern w:val="0"/>
          <w:sz w:val="28"/>
          <w:szCs w:val="28"/>
        </w:rPr>
        <w:t>。</w:t>
      </w:r>
    </w:p>
    <w:p w:rsidR="00571328" w:rsidRDefault="005A6DC3" w:rsidP="007E0FED">
      <w:pPr>
        <w:spacing w:line="500" w:lineRule="exact"/>
        <w:ind w:firstLineChars="200" w:firstLine="562"/>
        <w:rPr>
          <w:rFonts w:ascii="仿宋" w:eastAsia="仿宋" w:hAnsi="仿宋" w:cs="宋体"/>
          <w:b/>
          <w:kern w:val="0"/>
          <w:sz w:val="28"/>
          <w:szCs w:val="28"/>
        </w:rPr>
      </w:pPr>
      <w:r w:rsidRPr="00676A80">
        <w:rPr>
          <w:rFonts w:ascii="仿宋" w:eastAsia="仿宋" w:hAnsi="仿宋" w:cs="宋体" w:hint="eastAsia"/>
          <w:b/>
          <w:kern w:val="0"/>
          <w:sz w:val="28"/>
          <w:szCs w:val="28"/>
        </w:rPr>
        <w:t>二、</w:t>
      </w:r>
      <w:r w:rsidR="00AE5B29">
        <w:rPr>
          <w:rFonts w:ascii="仿宋" w:eastAsia="仿宋" w:hAnsi="仿宋" w:cs="宋体" w:hint="eastAsia"/>
          <w:b/>
          <w:kern w:val="0"/>
          <w:sz w:val="28"/>
          <w:szCs w:val="28"/>
        </w:rPr>
        <w:t>本科</w:t>
      </w:r>
      <w:r w:rsidR="00172D5E">
        <w:rPr>
          <w:rFonts w:ascii="仿宋" w:eastAsia="仿宋" w:hAnsi="仿宋" w:cs="宋体" w:hint="eastAsia"/>
          <w:b/>
          <w:kern w:val="0"/>
          <w:sz w:val="28"/>
          <w:szCs w:val="28"/>
        </w:rPr>
        <w:t>省级教改项目</w:t>
      </w:r>
      <w:r w:rsidRPr="00676A80">
        <w:rPr>
          <w:rFonts w:ascii="仿宋" w:eastAsia="仿宋" w:hAnsi="仿宋" w:cs="宋体" w:hint="eastAsia"/>
          <w:b/>
          <w:kern w:val="0"/>
          <w:sz w:val="28"/>
          <w:szCs w:val="28"/>
        </w:rPr>
        <w:t>结题</w:t>
      </w:r>
      <w:r w:rsidR="00312909" w:rsidRPr="00676A80">
        <w:rPr>
          <w:rFonts w:ascii="仿宋" w:eastAsia="仿宋" w:hAnsi="仿宋" w:cs="宋体" w:hint="eastAsia"/>
          <w:b/>
          <w:kern w:val="0"/>
          <w:sz w:val="28"/>
          <w:szCs w:val="28"/>
        </w:rPr>
        <w:t>验收</w:t>
      </w:r>
    </w:p>
    <w:p w:rsidR="00312909" w:rsidRPr="00676A80" w:rsidRDefault="00312909" w:rsidP="007E0FED">
      <w:pPr>
        <w:spacing w:line="500" w:lineRule="exact"/>
        <w:ind w:firstLineChars="200" w:firstLine="562"/>
        <w:rPr>
          <w:rFonts w:ascii="仿宋" w:eastAsia="仿宋" w:hAnsi="仿宋" w:cs="宋体"/>
          <w:b/>
          <w:kern w:val="0"/>
          <w:sz w:val="28"/>
          <w:szCs w:val="28"/>
        </w:rPr>
      </w:pPr>
      <w:r w:rsidRPr="00676A80">
        <w:rPr>
          <w:rFonts w:ascii="仿宋" w:eastAsia="仿宋" w:hAnsi="仿宋" w:cs="宋体" w:hint="eastAsia"/>
          <w:b/>
          <w:kern w:val="0"/>
          <w:sz w:val="28"/>
          <w:szCs w:val="28"/>
        </w:rPr>
        <w:t>（一）结题范围</w:t>
      </w:r>
    </w:p>
    <w:p w:rsidR="00312909" w:rsidRPr="00676A80" w:rsidRDefault="00312909"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已经完成研究的2017 年度一般研究项目。</w:t>
      </w:r>
    </w:p>
    <w:p w:rsidR="00312909" w:rsidRPr="00676A80" w:rsidRDefault="00312909" w:rsidP="007E0FED">
      <w:pPr>
        <w:spacing w:line="500" w:lineRule="exact"/>
        <w:ind w:firstLineChars="200" w:firstLine="562"/>
        <w:rPr>
          <w:rFonts w:ascii="仿宋" w:eastAsia="仿宋" w:hAnsi="仿宋" w:cs="宋体"/>
          <w:b/>
          <w:kern w:val="0"/>
          <w:sz w:val="28"/>
          <w:szCs w:val="28"/>
        </w:rPr>
      </w:pPr>
      <w:r w:rsidRPr="00676A80">
        <w:rPr>
          <w:rFonts w:ascii="仿宋" w:eastAsia="仿宋" w:hAnsi="仿宋" w:cs="宋体" w:hint="eastAsia"/>
          <w:b/>
          <w:kern w:val="0"/>
          <w:sz w:val="28"/>
          <w:szCs w:val="28"/>
        </w:rPr>
        <w:t>（二）结题方式</w:t>
      </w:r>
    </w:p>
    <w:p w:rsidR="00312909" w:rsidRPr="00676A80" w:rsidRDefault="00312909"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项目结题工作由项目所在学院</w:t>
      </w:r>
      <w:r w:rsidR="00DB07DC">
        <w:rPr>
          <w:rFonts w:ascii="仿宋" w:eastAsia="仿宋" w:hAnsi="仿宋" w:cs="宋体" w:hint="eastAsia"/>
          <w:kern w:val="0"/>
          <w:sz w:val="28"/>
          <w:szCs w:val="28"/>
        </w:rPr>
        <w:t>组织实施</w:t>
      </w:r>
      <w:r w:rsidRPr="00676A80">
        <w:rPr>
          <w:rFonts w:ascii="仿宋" w:eastAsia="仿宋" w:hAnsi="仿宋" w:cs="宋体" w:hint="eastAsia"/>
          <w:kern w:val="0"/>
          <w:sz w:val="28"/>
          <w:szCs w:val="28"/>
        </w:rPr>
        <w:t>，报教务处审批，经学校批准结题的项目，报教育厅予以备案。项目申请人员调整及延期等事宜,请向教务处提交申请，会同结题材料一并报送。</w:t>
      </w:r>
    </w:p>
    <w:p w:rsidR="00312909" w:rsidRPr="00676A80" w:rsidRDefault="00312909" w:rsidP="007E0FED">
      <w:pPr>
        <w:spacing w:line="500" w:lineRule="exact"/>
        <w:ind w:firstLineChars="200" w:firstLine="562"/>
        <w:rPr>
          <w:rFonts w:ascii="仿宋" w:eastAsia="仿宋" w:hAnsi="仿宋" w:cs="宋体"/>
          <w:b/>
          <w:kern w:val="0"/>
          <w:sz w:val="28"/>
          <w:szCs w:val="28"/>
        </w:rPr>
      </w:pPr>
      <w:r w:rsidRPr="00676A80">
        <w:rPr>
          <w:rFonts w:ascii="仿宋" w:eastAsia="仿宋" w:hAnsi="仿宋" w:cs="宋体" w:hint="eastAsia"/>
          <w:b/>
          <w:kern w:val="0"/>
          <w:sz w:val="28"/>
          <w:szCs w:val="28"/>
        </w:rPr>
        <w:t>（三）材料及时间要求</w:t>
      </w:r>
    </w:p>
    <w:p w:rsidR="00312909" w:rsidRPr="00676A80" w:rsidRDefault="00312909" w:rsidP="00247A04">
      <w:pPr>
        <w:spacing w:line="500" w:lineRule="exact"/>
        <w:ind w:firstLineChars="200" w:firstLine="560"/>
        <w:rPr>
          <w:rFonts w:ascii="仿宋" w:eastAsia="仿宋" w:hAnsi="仿宋" w:cs="宋体"/>
          <w:kern w:val="0"/>
          <w:sz w:val="28"/>
          <w:szCs w:val="28"/>
        </w:rPr>
      </w:pPr>
      <w:r w:rsidRPr="00676A80">
        <w:rPr>
          <w:rFonts w:ascii="仿宋" w:eastAsia="仿宋" w:hAnsi="仿宋" w:cs="宋体" w:hint="eastAsia"/>
          <w:kern w:val="0"/>
          <w:sz w:val="28"/>
          <w:szCs w:val="28"/>
        </w:rPr>
        <w:t>需提交以下材料：《2018 年度黑龙江省高等教育教学改革研究项目结题汇总表》（详见附件5）</w:t>
      </w:r>
      <w:r w:rsidR="00E45B46">
        <w:rPr>
          <w:rFonts w:ascii="仿宋" w:eastAsia="仿宋" w:hAnsi="仿宋" w:cs="宋体" w:hint="eastAsia"/>
          <w:kern w:val="0"/>
          <w:sz w:val="28"/>
          <w:szCs w:val="28"/>
        </w:rPr>
        <w:t>、</w:t>
      </w:r>
      <w:r w:rsidR="00E45B46" w:rsidRPr="00AA1F0A">
        <w:rPr>
          <w:rFonts w:ascii="仿宋" w:eastAsia="仿宋" w:hAnsi="仿宋" w:cs="宋体" w:hint="eastAsia"/>
          <w:kern w:val="0"/>
          <w:sz w:val="28"/>
          <w:szCs w:val="28"/>
        </w:rPr>
        <w:t>结题材料（附件6）</w:t>
      </w:r>
      <w:r w:rsidRPr="00676A80">
        <w:rPr>
          <w:rFonts w:ascii="仿宋" w:eastAsia="仿宋" w:hAnsi="仿宋" w:cs="宋体" w:hint="eastAsia"/>
          <w:kern w:val="0"/>
          <w:sz w:val="28"/>
          <w:szCs w:val="28"/>
        </w:rPr>
        <w:t>、相关人员调整</w:t>
      </w:r>
      <w:r w:rsidRPr="00AA1F0A">
        <w:rPr>
          <w:rFonts w:ascii="仿宋" w:eastAsia="仿宋" w:hAnsi="仿宋" w:cs="宋体" w:hint="eastAsia"/>
          <w:kern w:val="0"/>
          <w:sz w:val="28"/>
          <w:szCs w:val="28"/>
        </w:rPr>
        <w:t>及延期申请</w:t>
      </w:r>
      <w:r w:rsidRPr="00676A80">
        <w:rPr>
          <w:rFonts w:ascii="仿宋" w:eastAsia="仿宋" w:hAnsi="仿宋" w:cs="宋体" w:hint="eastAsia"/>
          <w:kern w:val="0"/>
          <w:sz w:val="28"/>
          <w:szCs w:val="28"/>
        </w:rPr>
        <w:t>材料连同其电子版统一报送（一式一份），同时报送电子版。申报截止日期为2018 年7 月2 日，逾期不予受理。</w:t>
      </w:r>
    </w:p>
    <w:p w:rsidR="00571328" w:rsidRPr="00FC4A07" w:rsidRDefault="00312909" w:rsidP="007E0FED">
      <w:pPr>
        <w:spacing w:line="500" w:lineRule="exact"/>
        <w:ind w:firstLineChars="200" w:firstLine="562"/>
        <w:rPr>
          <w:rFonts w:ascii="仿宋" w:eastAsia="仿宋" w:hAnsi="仿宋" w:cs="宋体"/>
          <w:b/>
          <w:kern w:val="0"/>
          <w:sz w:val="28"/>
          <w:szCs w:val="28"/>
        </w:rPr>
      </w:pPr>
      <w:r w:rsidRPr="00FC4A07">
        <w:rPr>
          <w:rFonts w:ascii="仿宋" w:eastAsia="仿宋" w:hAnsi="仿宋" w:cs="宋体" w:hint="eastAsia"/>
          <w:b/>
          <w:kern w:val="0"/>
          <w:sz w:val="28"/>
          <w:szCs w:val="28"/>
        </w:rPr>
        <w:lastRenderedPageBreak/>
        <w:t>三</w:t>
      </w:r>
      <w:r w:rsidR="00D83F09" w:rsidRPr="00FC4A07">
        <w:rPr>
          <w:rFonts w:ascii="仿宋" w:eastAsia="仿宋" w:hAnsi="仿宋" w:cs="宋体" w:hint="eastAsia"/>
          <w:b/>
          <w:kern w:val="0"/>
          <w:sz w:val="28"/>
          <w:szCs w:val="28"/>
        </w:rPr>
        <w:t>、</w:t>
      </w:r>
      <w:r w:rsidR="00FD02D5" w:rsidRPr="00FC4A07">
        <w:rPr>
          <w:rFonts w:ascii="仿宋" w:eastAsia="仿宋" w:hAnsi="仿宋" w:cs="宋体" w:hint="eastAsia"/>
          <w:b/>
          <w:kern w:val="0"/>
          <w:sz w:val="28"/>
          <w:szCs w:val="28"/>
        </w:rPr>
        <w:t>特殊</w:t>
      </w:r>
      <w:r w:rsidR="00172D5E" w:rsidRPr="00FC4A07">
        <w:rPr>
          <w:rFonts w:ascii="仿宋" w:eastAsia="仿宋" w:hAnsi="仿宋" w:cs="宋体" w:hint="eastAsia"/>
          <w:b/>
          <w:kern w:val="0"/>
          <w:sz w:val="28"/>
          <w:szCs w:val="28"/>
        </w:rPr>
        <w:t>说明</w:t>
      </w:r>
    </w:p>
    <w:p w:rsidR="00FD02D5" w:rsidRPr="00FE0575" w:rsidRDefault="00172D5E" w:rsidP="00571328">
      <w:pPr>
        <w:spacing w:line="500" w:lineRule="exact"/>
        <w:ind w:firstLineChars="200" w:firstLine="560"/>
        <w:rPr>
          <w:rFonts w:ascii="仿宋" w:eastAsia="仿宋" w:hAnsi="仿宋" w:cs="宋体"/>
          <w:kern w:val="0"/>
          <w:sz w:val="28"/>
          <w:szCs w:val="28"/>
        </w:rPr>
      </w:pPr>
      <w:r w:rsidRPr="00FE0575">
        <w:rPr>
          <w:rFonts w:ascii="仿宋" w:eastAsia="仿宋" w:hAnsi="仿宋" w:cs="宋体" w:hint="eastAsia"/>
          <w:kern w:val="0"/>
          <w:sz w:val="28"/>
          <w:szCs w:val="28"/>
        </w:rPr>
        <w:t>研究生教改项目具体由研究生院组织实施。考虑到秦皇岛校区办学实际情况，设立校级高职高专教改专项（重点委托项目</w:t>
      </w:r>
      <w:r w:rsidR="00582A83" w:rsidRPr="00FE0575">
        <w:rPr>
          <w:rFonts w:ascii="仿宋" w:eastAsia="仿宋" w:hAnsi="仿宋" w:cs="宋体" w:hint="eastAsia"/>
          <w:kern w:val="0"/>
          <w:sz w:val="28"/>
          <w:szCs w:val="28"/>
        </w:rPr>
        <w:t>2</w:t>
      </w:r>
      <w:r w:rsidRPr="00FE0575">
        <w:rPr>
          <w:rFonts w:ascii="仿宋" w:eastAsia="仿宋" w:hAnsi="仿宋" w:cs="宋体" w:hint="eastAsia"/>
          <w:kern w:val="0"/>
          <w:sz w:val="28"/>
          <w:szCs w:val="28"/>
        </w:rPr>
        <w:t>项，一般研究项目</w:t>
      </w:r>
      <w:r w:rsidR="00582A83" w:rsidRPr="00FE0575">
        <w:rPr>
          <w:rFonts w:ascii="仿宋" w:eastAsia="仿宋" w:hAnsi="仿宋" w:cs="宋体" w:hint="eastAsia"/>
          <w:kern w:val="0"/>
          <w:sz w:val="28"/>
          <w:szCs w:val="28"/>
        </w:rPr>
        <w:t>5</w:t>
      </w:r>
      <w:r w:rsidRPr="00FE0575">
        <w:rPr>
          <w:rFonts w:ascii="仿宋" w:eastAsia="仿宋" w:hAnsi="仿宋" w:cs="宋体" w:hint="eastAsia"/>
          <w:kern w:val="0"/>
          <w:sz w:val="28"/>
          <w:szCs w:val="28"/>
        </w:rPr>
        <w:t>项，共计</w:t>
      </w:r>
      <w:r w:rsidR="00582A83" w:rsidRPr="00FE0575">
        <w:rPr>
          <w:rFonts w:ascii="仿宋" w:eastAsia="仿宋" w:hAnsi="仿宋" w:cs="宋体" w:hint="eastAsia"/>
          <w:kern w:val="0"/>
          <w:sz w:val="28"/>
          <w:szCs w:val="28"/>
        </w:rPr>
        <w:t>7</w:t>
      </w:r>
      <w:r w:rsidRPr="00FE0575">
        <w:rPr>
          <w:rFonts w:ascii="仿宋" w:eastAsia="仿宋" w:hAnsi="仿宋" w:cs="宋体" w:hint="eastAsia"/>
          <w:kern w:val="0"/>
          <w:sz w:val="28"/>
          <w:szCs w:val="28"/>
        </w:rPr>
        <w:t>项），具体由秦皇岛校区组织实施，包括申报、评审、中期检查和验收等工作。</w:t>
      </w:r>
      <w:r w:rsidR="00FD02D5" w:rsidRPr="00FE0575">
        <w:rPr>
          <w:rFonts w:ascii="仿宋" w:eastAsia="仿宋" w:hAnsi="仿宋" w:cs="宋体" w:hint="eastAsia"/>
          <w:kern w:val="0"/>
          <w:sz w:val="28"/>
          <w:szCs w:val="28"/>
        </w:rPr>
        <w:t>校级</w:t>
      </w:r>
      <w:r w:rsidRPr="00FE0575">
        <w:rPr>
          <w:rFonts w:ascii="仿宋" w:eastAsia="仿宋" w:hAnsi="仿宋" w:cs="宋体" w:hint="eastAsia"/>
          <w:kern w:val="0"/>
          <w:sz w:val="28"/>
          <w:szCs w:val="28"/>
        </w:rPr>
        <w:t>高职高专教改项目</w:t>
      </w:r>
      <w:r w:rsidR="00C50529">
        <w:rPr>
          <w:rFonts w:ascii="仿宋" w:eastAsia="仿宋" w:hAnsi="仿宋" w:cs="宋体" w:hint="eastAsia"/>
          <w:kern w:val="0"/>
          <w:sz w:val="28"/>
          <w:szCs w:val="28"/>
        </w:rPr>
        <w:t>立项评审结果</w:t>
      </w:r>
      <w:r w:rsidR="00FD02D5" w:rsidRPr="00FE0575">
        <w:rPr>
          <w:rFonts w:ascii="仿宋" w:eastAsia="仿宋" w:hAnsi="仿宋" w:cs="宋体" w:hint="eastAsia"/>
          <w:kern w:val="0"/>
          <w:sz w:val="28"/>
          <w:szCs w:val="28"/>
        </w:rPr>
        <w:t>由秦皇岛校区</w:t>
      </w:r>
      <w:r w:rsidRPr="00FE0575">
        <w:rPr>
          <w:rFonts w:ascii="仿宋" w:eastAsia="仿宋" w:hAnsi="仿宋" w:cs="宋体" w:hint="eastAsia"/>
          <w:kern w:val="0"/>
          <w:sz w:val="28"/>
          <w:szCs w:val="28"/>
        </w:rPr>
        <w:t>以文件形式向校本部进行备案</w:t>
      </w:r>
      <w:r w:rsidR="00C50529">
        <w:rPr>
          <w:rFonts w:ascii="仿宋" w:eastAsia="仿宋" w:hAnsi="仿宋" w:cs="宋体" w:hint="eastAsia"/>
          <w:kern w:val="0"/>
          <w:sz w:val="28"/>
          <w:szCs w:val="28"/>
        </w:rPr>
        <w:t>，其他材料参照本科教改立项执行，材料自行存档</w:t>
      </w:r>
      <w:r w:rsidR="00FE0575">
        <w:rPr>
          <w:rFonts w:ascii="仿宋" w:eastAsia="仿宋" w:hAnsi="仿宋" w:cs="宋体" w:hint="eastAsia"/>
          <w:kern w:val="0"/>
          <w:sz w:val="28"/>
          <w:szCs w:val="28"/>
        </w:rPr>
        <w:t>。</w:t>
      </w:r>
      <w:r w:rsidR="00FE0575" w:rsidRPr="00FE0575">
        <w:rPr>
          <w:rFonts w:ascii="仿宋" w:eastAsia="仿宋" w:hAnsi="仿宋" w:cs="宋体" w:hint="eastAsia"/>
          <w:kern w:val="0"/>
          <w:sz w:val="28"/>
          <w:szCs w:val="28"/>
        </w:rPr>
        <w:t>校级高职高专教改项目</w:t>
      </w:r>
      <w:r w:rsidRPr="00FE0575">
        <w:rPr>
          <w:rFonts w:ascii="仿宋" w:eastAsia="仿宋" w:hAnsi="仿宋" w:cs="宋体" w:hint="eastAsia"/>
          <w:kern w:val="0"/>
          <w:sz w:val="28"/>
          <w:szCs w:val="28"/>
        </w:rPr>
        <w:t>不参与本次省级教改项目推荐工作。</w:t>
      </w:r>
    </w:p>
    <w:p w:rsidR="00FD02D5" w:rsidRDefault="00FD02D5" w:rsidP="007E0FED">
      <w:pPr>
        <w:spacing w:line="500" w:lineRule="exact"/>
        <w:ind w:firstLineChars="200" w:firstLine="562"/>
        <w:rPr>
          <w:rFonts w:ascii="仿宋" w:eastAsia="仿宋" w:hAnsi="仿宋" w:cs="宋体"/>
          <w:b/>
          <w:kern w:val="0"/>
          <w:sz w:val="28"/>
          <w:szCs w:val="28"/>
        </w:rPr>
      </w:pPr>
      <w:r>
        <w:rPr>
          <w:rFonts w:ascii="仿宋" w:eastAsia="仿宋" w:hAnsi="仿宋" w:cs="宋体" w:hint="eastAsia"/>
          <w:b/>
          <w:kern w:val="0"/>
          <w:sz w:val="28"/>
          <w:szCs w:val="28"/>
        </w:rPr>
        <w:t>四、其他</w:t>
      </w:r>
    </w:p>
    <w:p w:rsidR="00926323" w:rsidRPr="00676A80" w:rsidRDefault="00571328" w:rsidP="00571328">
      <w:pPr>
        <w:spacing w:line="500" w:lineRule="exact"/>
        <w:ind w:firstLineChars="200" w:firstLine="560"/>
        <w:rPr>
          <w:rFonts w:ascii="仿宋" w:eastAsia="仿宋" w:hAnsi="仿宋" w:cs="宋体"/>
          <w:kern w:val="0"/>
          <w:sz w:val="28"/>
          <w:szCs w:val="28"/>
        </w:rPr>
      </w:pPr>
      <w:r>
        <w:rPr>
          <w:rFonts w:ascii="仿宋" w:eastAsia="仿宋" w:hAnsi="仿宋" w:cs="宋体" w:hint="eastAsia"/>
          <w:kern w:val="0"/>
          <w:sz w:val="28"/>
          <w:szCs w:val="28"/>
        </w:rPr>
        <w:t>1、</w:t>
      </w:r>
      <w:r w:rsidR="00D207EF" w:rsidRPr="00676A80">
        <w:rPr>
          <w:rFonts w:ascii="仿宋" w:eastAsia="仿宋" w:hAnsi="仿宋" w:cs="宋体" w:hint="eastAsia"/>
          <w:kern w:val="0"/>
          <w:sz w:val="28"/>
          <w:szCs w:val="28"/>
        </w:rPr>
        <w:t>电子</w:t>
      </w:r>
      <w:r w:rsidR="00926323" w:rsidRPr="00676A80">
        <w:rPr>
          <w:rFonts w:ascii="仿宋" w:eastAsia="仿宋" w:hAnsi="仿宋" w:cs="宋体" w:hint="eastAsia"/>
          <w:kern w:val="0"/>
          <w:sz w:val="28"/>
          <w:szCs w:val="28"/>
        </w:rPr>
        <w:t>材料请到</w:t>
      </w:r>
      <w:r w:rsidR="00B66D44">
        <w:rPr>
          <w:rFonts w:ascii="仿宋" w:eastAsia="仿宋" w:hAnsi="仿宋" w:cs="宋体" w:hint="eastAsia"/>
          <w:kern w:val="0"/>
          <w:sz w:val="28"/>
          <w:szCs w:val="28"/>
        </w:rPr>
        <w:t>教务处主页“通知公告</w:t>
      </w:r>
      <w:r w:rsidR="00631744" w:rsidRPr="00676A80">
        <w:rPr>
          <w:rFonts w:ascii="仿宋" w:eastAsia="仿宋" w:hAnsi="仿宋" w:cs="宋体" w:hint="eastAsia"/>
          <w:kern w:val="0"/>
          <w:sz w:val="28"/>
          <w:szCs w:val="28"/>
        </w:rPr>
        <w:t>--</w:t>
      </w:r>
      <w:r w:rsidR="00047B89" w:rsidRPr="00676A80">
        <w:rPr>
          <w:rFonts w:ascii="仿宋" w:eastAsia="仿宋" w:hAnsi="仿宋" w:cs="宋体" w:hint="eastAsia"/>
          <w:kern w:val="0"/>
          <w:sz w:val="28"/>
          <w:szCs w:val="28"/>
        </w:rPr>
        <w:t>教研</w:t>
      </w:r>
      <w:r w:rsidR="00B66D44">
        <w:rPr>
          <w:rFonts w:ascii="仿宋" w:eastAsia="仿宋" w:hAnsi="仿宋" w:cs="宋体" w:hint="eastAsia"/>
          <w:kern w:val="0"/>
          <w:sz w:val="28"/>
          <w:szCs w:val="28"/>
        </w:rPr>
        <w:t>管理</w:t>
      </w:r>
      <w:bookmarkStart w:id="0" w:name="_GoBack"/>
      <w:bookmarkEnd w:id="0"/>
      <w:r w:rsidR="000077DC" w:rsidRPr="00676A80">
        <w:rPr>
          <w:rFonts w:ascii="仿宋" w:eastAsia="仿宋" w:hAnsi="仿宋" w:cs="宋体" w:hint="eastAsia"/>
          <w:kern w:val="0"/>
          <w:sz w:val="28"/>
          <w:szCs w:val="28"/>
        </w:rPr>
        <w:t>”栏目</w:t>
      </w:r>
      <w:r w:rsidR="00156C71" w:rsidRPr="00676A80">
        <w:rPr>
          <w:rFonts w:ascii="仿宋" w:eastAsia="仿宋" w:hAnsi="仿宋" w:cs="宋体" w:hint="eastAsia"/>
          <w:kern w:val="0"/>
          <w:sz w:val="28"/>
          <w:szCs w:val="28"/>
        </w:rPr>
        <w:t>下载</w:t>
      </w:r>
    </w:p>
    <w:p w:rsidR="00F70D49" w:rsidRPr="00676A80" w:rsidRDefault="00571328" w:rsidP="00247A04">
      <w:pPr>
        <w:spacing w:line="500" w:lineRule="exact"/>
        <w:ind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sidR="00926323" w:rsidRPr="00676A80">
        <w:rPr>
          <w:rFonts w:ascii="仿宋" w:eastAsia="仿宋" w:hAnsi="仿宋" w:cs="宋体" w:hint="eastAsia"/>
          <w:kern w:val="0"/>
          <w:sz w:val="28"/>
          <w:szCs w:val="28"/>
        </w:rPr>
        <w:t>材料</w:t>
      </w:r>
      <w:r w:rsidR="00DC045B" w:rsidRPr="00676A80">
        <w:rPr>
          <w:rFonts w:ascii="仿宋" w:eastAsia="仿宋" w:hAnsi="仿宋" w:cs="宋体" w:hint="eastAsia"/>
          <w:kern w:val="0"/>
          <w:sz w:val="28"/>
          <w:szCs w:val="28"/>
        </w:rPr>
        <w:t>送</w:t>
      </w:r>
      <w:r w:rsidR="002E6191" w:rsidRPr="00676A80">
        <w:rPr>
          <w:rFonts w:ascii="仿宋" w:eastAsia="仿宋" w:hAnsi="仿宋" w:cs="宋体" w:hint="eastAsia"/>
          <w:kern w:val="0"/>
          <w:sz w:val="28"/>
          <w:szCs w:val="28"/>
        </w:rPr>
        <w:t>交</w:t>
      </w:r>
      <w:r w:rsidR="00F70D49" w:rsidRPr="00676A80">
        <w:rPr>
          <w:rFonts w:ascii="仿宋" w:eastAsia="仿宋" w:hAnsi="仿宋" w:cs="宋体" w:hint="eastAsia"/>
          <w:kern w:val="0"/>
          <w:sz w:val="28"/>
          <w:szCs w:val="28"/>
        </w:rPr>
        <w:t>地点：教研科</w:t>
      </w:r>
      <w:r w:rsidR="00DC045B" w:rsidRPr="00676A80">
        <w:rPr>
          <w:rFonts w:ascii="仿宋" w:eastAsia="仿宋" w:hAnsi="仿宋" w:cs="宋体" w:hint="eastAsia"/>
          <w:kern w:val="0"/>
          <w:sz w:val="28"/>
          <w:szCs w:val="28"/>
        </w:rPr>
        <w:t>（</w:t>
      </w:r>
      <w:proofErr w:type="gramStart"/>
      <w:r w:rsidR="00F70D49" w:rsidRPr="00676A80">
        <w:rPr>
          <w:rFonts w:ascii="仿宋" w:eastAsia="仿宋" w:hAnsi="仿宋" w:cs="宋体" w:hint="eastAsia"/>
          <w:kern w:val="0"/>
          <w:sz w:val="28"/>
          <w:szCs w:val="28"/>
        </w:rPr>
        <w:t>机关楼</w:t>
      </w:r>
      <w:proofErr w:type="gramEnd"/>
      <w:r w:rsidR="00DE246B" w:rsidRPr="00676A80">
        <w:rPr>
          <w:rFonts w:ascii="仿宋" w:eastAsia="仿宋" w:hAnsi="仿宋" w:cs="宋体" w:hint="eastAsia"/>
          <w:kern w:val="0"/>
          <w:sz w:val="28"/>
          <w:szCs w:val="28"/>
        </w:rPr>
        <w:t>232</w:t>
      </w:r>
      <w:r w:rsidR="00DC045B" w:rsidRPr="00676A80">
        <w:rPr>
          <w:rFonts w:ascii="仿宋" w:eastAsia="仿宋" w:hAnsi="仿宋" w:cs="宋体" w:hint="eastAsia"/>
          <w:kern w:val="0"/>
          <w:sz w:val="28"/>
          <w:szCs w:val="28"/>
        </w:rPr>
        <w:t>）</w:t>
      </w:r>
    </w:p>
    <w:p w:rsidR="00F70D49" w:rsidRPr="00676A80" w:rsidRDefault="00571328" w:rsidP="00247A04">
      <w:pPr>
        <w:spacing w:line="500" w:lineRule="exact"/>
        <w:ind w:firstLineChars="200" w:firstLine="560"/>
        <w:rPr>
          <w:rFonts w:ascii="仿宋" w:eastAsia="仿宋" w:hAnsi="仿宋" w:cs="宋体"/>
          <w:kern w:val="0"/>
          <w:sz w:val="28"/>
          <w:szCs w:val="28"/>
        </w:rPr>
      </w:pPr>
      <w:r>
        <w:rPr>
          <w:rFonts w:ascii="仿宋" w:eastAsia="仿宋" w:hAnsi="仿宋" w:cs="宋体" w:hint="eastAsia"/>
          <w:kern w:val="0"/>
          <w:sz w:val="28"/>
          <w:szCs w:val="28"/>
        </w:rPr>
        <w:t>3、</w:t>
      </w:r>
      <w:r w:rsidR="00F70D49" w:rsidRPr="00676A80">
        <w:rPr>
          <w:rFonts w:ascii="仿宋" w:eastAsia="仿宋" w:hAnsi="仿宋" w:cs="宋体" w:hint="eastAsia"/>
          <w:kern w:val="0"/>
          <w:sz w:val="28"/>
          <w:szCs w:val="28"/>
        </w:rPr>
        <w:t>联系电话：6504285</w:t>
      </w:r>
      <w:r w:rsidR="00D207EF" w:rsidRPr="00676A80">
        <w:rPr>
          <w:rFonts w:ascii="仿宋" w:eastAsia="仿宋" w:hAnsi="仿宋" w:cs="宋体" w:hint="eastAsia"/>
          <w:kern w:val="0"/>
          <w:sz w:val="28"/>
          <w:szCs w:val="28"/>
        </w:rPr>
        <w:t>，邮箱：</w:t>
      </w:r>
      <w:hyperlink r:id="rId9" w:history="1">
        <w:r w:rsidR="00D207EF" w:rsidRPr="00676A80">
          <w:rPr>
            <w:rFonts w:ascii="仿宋" w:eastAsia="仿宋" w:hAnsi="仿宋" w:cs="宋体" w:hint="eastAsia"/>
            <w:kern w:val="0"/>
            <w:sz w:val="28"/>
            <w:szCs w:val="28"/>
          </w:rPr>
          <w:t>jyk002@163.com</w:t>
        </w:r>
      </w:hyperlink>
    </w:p>
    <w:p w:rsidR="00F70D49" w:rsidRPr="00676A80" w:rsidRDefault="00571328" w:rsidP="00247A04">
      <w:pPr>
        <w:spacing w:line="500" w:lineRule="exact"/>
        <w:ind w:firstLineChars="200" w:firstLine="560"/>
        <w:rPr>
          <w:rFonts w:ascii="仿宋" w:eastAsia="仿宋" w:hAnsi="仿宋" w:cs="宋体"/>
          <w:kern w:val="0"/>
          <w:sz w:val="28"/>
          <w:szCs w:val="28"/>
        </w:rPr>
      </w:pPr>
      <w:r>
        <w:rPr>
          <w:rFonts w:ascii="仿宋" w:eastAsia="仿宋" w:hAnsi="仿宋" w:cs="宋体" w:hint="eastAsia"/>
          <w:kern w:val="0"/>
          <w:sz w:val="28"/>
          <w:szCs w:val="28"/>
        </w:rPr>
        <w:t>4、</w:t>
      </w:r>
      <w:r w:rsidR="00F70D49" w:rsidRPr="00676A80">
        <w:rPr>
          <w:rFonts w:ascii="仿宋" w:eastAsia="仿宋" w:hAnsi="仿宋" w:cs="宋体" w:hint="eastAsia"/>
          <w:kern w:val="0"/>
          <w:sz w:val="28"/>
          <w:szCs w:val="28"/>
        </w:rPr>
        <w:t>联 系 人：</w:t>
      </w:r>
      <w:r w:rsidR="004D593C" w:rsidRPr="00676A80">
        <w:rPr>
          <w:rFonts w:ascii="仿宋" w:eastAsia="仿宋" w:hAnsi="仿宋" w:cs="宋体" w:hint="eastAsia"/>
          <w:kern w:val="0"/>
          <w:sz w:val="28"/>
          <w:szCs w:val="28"/>
        </w:rPr>
        <w:t>李安莲</w:t>
      </w:r>
    </w:p>
    <w:p w:rsidR="00EB2584" w:rsidRPr="00676A80" w:rsidRDefault="00EB2584" w:rsidP="00247A04">
      <w:pPr>
        <w:spacing w:line="500" w:lineRule="exact"/>
        <w:ind w:firstLineChars="200" w:firstLine="560"/>
        <w:rPr>
          <w:rFonts w:ascii="仿宋" w:eastAsia="仿宋" w:hAnsi="仿宋" w:cs="宋体"/>
          <w:kern w:val="0"/>
          <w:sz w:val="28"/>
          <w:szCs w:val="28"/>
        </w:rPr>
      </w:pPr>
    </w:p>
    <w:p w:rsidR="00370B18" w:rsidRPr="00F37F29" w:rsidRDefault="00692CBE" w:rsidP="00504FA5">
      <w:pPr>
        <w:adjustRightInd w:val="0"/>
        <w:snapToGrid w:val="0"/>
        <w:spacing w:line="500" w:lineRule="exact"/>
        <w:ind w:firstLineChars="200" w:firstLine="560"/>
        <w:rPr>
          <w:rFonts w:ascii="仿宋" w:eastAsia="仿宋" w:hAnsi="仿宋" w:cs="宋体"/>
          <w:kern w:val="0"/>
          <w:sz w:val="28"/>
          <w:szCs w:val="28"/>
        </w:rPr>
      </w:pPr>
      <w:r w:rsidRPr="00F37F29">
        <w:rPr>
          <w:rFonts w:ascii="仿宋" w:eastAsia="仿宋" w:hAnsi="仿宋" w:cs="宋体" w:hint="eastAsia"/>
          <w:kern w:val="0"/>
          <w:sz w:val="28"/>
          <w:szCs w:val="28"/>
        </w:rPr>
        <w:t>附件：</w:t>
      </w:r>
      <w:r w:rsidR="008F064B" w:rsidRPr="00F37F29">
        <w:rPr>
          <w:rFonts w:ascii="仿宋" w:eastAsia="仿宋" w:hAnsi="仿宋" w:cs="宋体" w:hint="eastAsia"/>
          <w:kern w:val="0"/>
          <w:sz w:val="28"/>
          <w:szCs w:val="28"/>
        </w:rPr>
        <w:t>1</w:t>
      </w:r>
      <w:r w:rsidR="001F51AD" w:rsidRPr="00F37F29">
        <w:rPr>
          <w:rFonts w:ascii="仿宋" w:eastAsia="仿宋" w:hAnsi="仿宋" w:cs="宋体" w:hint="eastAsia"/>
          <w:kern w:val="0"/>
          <w:sz w:val="28"/>
          <w:szCs w:val="28"/>
        </w:rPr>
        <w:t>、</w:t>
      </w:r>
      <w:r w:rsidR="00E332F4" w:rsidRPr="00E332F4">
        <w:rPr>
          <w:rFonts w:ascii="仿宋" w:eastAsia="仿宋" w:hAnsi="仿宋" w:cs="宋体" w:hint="eastAsia"/>
          <w:kern w:val="0"/>
          <w:sz w:val="28"/>
          <w:szCs w:val="28"/>
        </w:rPr>
        <w:t>东北石油大学2018年本科校级教</w:t>
      </w:r>
      <w:r w:rsidR="00E332F4">
        <w:rPr>
          <w:rFonts w:ascii="仿宋" w:eastAsia="仿宋" w:hAnsi="仿宋" w:cs="宋体" w:hint="eastAsia"/>
          <w:kern w:val="0"/>
          <w:sz w:val="28"/>
          <w:szCs w:val="28"/>
        </w:rPr>
        <w:t>改项目</w:t>
      </w:r>
      <w:r w:rsidR="00E332F4" w:rsidRPr="00E332F4">
        <w:rPr>
          <w:rFonts w:ascii="仿宋" w:eastAsia="仿宋" w:hAnsi="仿宋" w:cs="宋体" w:hint="eastAsia"/>
          <w:kern w:val="0"/>
          <w:sz w:val="28"/>
          <w:szCs w:val="28"/>
        </w:rPr>
        <w:t>立项数量分配表</w:t>
      </w:r>
    </w:p>
    <w:p w:rsidR="001F51AD" w:rsidRPr="00F37F29" w:rsidRDefault="008F064B" w:rsidP="00F37F29">
      <w:pPr>
        <w:adjustRightInd w:val="0"/>
        <w:snapToGrid w:val="0"/>
        <w:spacing w:line="500" w:lineRule="exact"/>
        <w:ind w:firstLineChars="500" w:firstLine="1400"/>
        <w:rPr>
          <w:rFonts w:ascii="仿宋" w:eastAsia="仿宋" w:hAnsi="仿宋" w:cs="宋体"/>
          <w:kern w:val="0"/>
          <w:sz w:val="28"/>
          <w:szCs w:val="28"/>
        </w:rPr>
      </w:pPr>
      <w:r w:rsidRPr="00F37F29">
        <w:rPr>
          <w:rFonts w:ascii="仿宋" w:eastAsia="仿宋" w:hAnsi="仿宋" w:cs="宋体" w:hint="eastAsia"/>
          <w:kern w:val="0"/>
          <w:sz w:val="28"/>
          <w:szCs w:val="28"/>
        </w:rPr>
        <w:t>2</w:t>
      </w:r>
      <w:r w:rsidR="00692CBE" w:rsidRPr="00F37F29">
        <w:rPr>
          <w:rFonts w:ascii="仿宋" w:eastAsia="仿宋" w:hAnsi="仿宋" w:cs="宋体" w:hint="eastAsia"/>
          <w:kern w:val="0"/>
          <w:sz w:val="28"/>
          <w:szCs w:val="28"/>
        </w:rPr>
        <w:t>、</w:t>
      </w:r>
      <w:r w:rsidR="001F51AD" w:rsidRPr="00F37F29">
        <w:rPr>
          <w:rFonts w:ascii="仿宋" w:eastAsia="仿宋" w:hAnsi="仿宋" w:cs="宋体" w:hint="eastAsia"/>
          <w:kern w:val="0"/>
          <w:sz w:val="28"/>
          <w:szCs w:val="28"/>
        </w:rPr>
        <w:t>东北石油大学</w:t>
      </w:r>
      <w:r w:rsidR="00F37F29" w:rsidRPr="00F37F29">
        <w:rPr>
          <w:rFonts w:ascii="仿宋" w:eastAsia="仿宋" w:hAnsi="仿宋" w:cs="宋体" w:hint="eastAsia"/>
          <w:kern w:val="0"/>
          <w:sz w:val="28"/>
          <w:szCs w:val="28"/>
        </w:rPr>
        <w:t>高等</w:t>
      </w:r>
      <w:r w:rsidR="001F51AD" w:rsidRPr="00F37F29">
        <w:rPr>
          <w:rFonts w:ascii="仿宋" w:eastAsia="仿宋" w:hAnsi="仿宋" w:cs="宋体" w:hint="eastAsia"/>
          <w:kern w:val="0"/>
          <w:sz w:val="28"/>
          <w:szCs w:val="28"/>
        </w:rPr>
        <w:t>教育教学改革</w:t>
      </w:r>
      <w:r w:rsidR="00E45B46">
        <w:rPr>
          <w:rFonts w:ascii="仿宋" w:eastAsia="仿宋" w:hAnsi="仿宋" w:cs="宋体" w:hint="eastAsia"/>
          <w:kern w:val="0"/>
          <w:sz w:val="28"/>
          <w:szCs w:val="28"/>
        </w:rPr>
        <w:t>研究</w:t>
      </w:r>
      <w:r w:rsidR="001F51AD" w:rsidRPr="00F37F29">
        <w:rPr>
          <w:rFonts w:ascii="仿宋" w:eastAsia="仿宋" w:hAnsi="仿宋" w:cs="宋体" w:hint="eastAsia"/>
          <w:kern w:val="0"/>
          <w:sz w:val="28"/>
          <w:szCs w:val="28"/>
        </w:rPr>
        <w:t>项目申报汇总表</w:t>
      </w:r>
    </w:p>
    <w:p w:rsidR="001F51AD" w:rsidRPr="00F37F29" w:rsidRDefault="008F064B" w:rsidP="00F37F29">
      <w:pPr>
        <w:adjustRightInd w:val="0"/>
        <w:snapToGrid w:val="0"/>
        <w:spacing w:line="500" w:lineRule="exact"/>
        <w:ind w:firstLineChars="500" w:firstLine="1400"/>
        <w:rPr>
          <w:rFonts w:ascii="仿宋" w:eastAsia="仿宋" w:hAnsi="仿宋" w:cs="宋体"/>
          <w:kern w:val="0"/>
          <w:sz w:val="28"/>
          <w:szCs w:val="28"/>
        </w:rPr>
      </w:pPr>
      <w:r w:rsidRPr="00F37F29">
        <w:rPr>
          <w:rFonts w:ascii="仿宋" w:eastAsia="仿宋" w:hAnsi="仿宋" w:cs="宋体" w:hint="eastAsia"/>
          <w:kern w:val="0"/>
          <w:sz w:val="28"/>
          <w:szCs w:val="28"/>
        </w:rPr>
        <w:t>3</w:t>
      </w:r>
      <w:r w:rsidR="00692CBE" w:rsidRPr="00F37F29">
        <w:rPr>
          <w:rFonts w:ascii="仿宋" w:eastAsia="仿宋" w:hAnsi="仿宋" w:cs="宋体" w:hint="eastAsia"/>
          <w:kern w:val="0"/>
          <w:sz w:val="28"/>
          <w:szCs w:val="28"/>
        </w:rPr>
        <w:t>、</w:t>
      </w:r>
      <w:r w:rsidR="001F51AD" w:rsidRPr="00F37F29">
        <w:rPr>
          <w:rFonts w:ascii="仿宋" w:eastAsia="仿宋" w:hAnsi="仿宋" w:cs="宋体" w:hint="eastAsia"/>
          <w:kern w:val="0"/>
          <w:sz w:val="28"/>
          <w:szCs w:val="28"/>
        </w:rPr>
        <w:t>东北石油大学</w:t>
      </w:r>
      <w:r w:rsidR="009377F2">
        <w:rPr>
          <w:rFonts w:ascii="仿宋" w:eastAsia="仿宋" w:hAnsi="仿宋" w:cs="宋体" w:hint="eastAsia"/>
          <w:kern w:val="0"/>
          <w:sz w:val="28"/>
          <w:szCs w:val="28"/>
        </w:rPr>
        <w:t>高等教育教学改革项目立项申请</w:t>
      </w:r>
      <w:r w:rsidR="001F51AD" w:rsidRPr="00F37F29">
        <w:rPr>
          <w:rFonts w:ascii="仿宋" w:eastAsia="仿宋" w:hAnsi="仿宋" w:cs="宋体" w:hint="eastAsia"/>
          <w:kern w:val="0"/>
          <w:sz w:val="28"/>
          <w:szCs w:val="28"/>
        </w:rPr>
        <w:t>书</w:t>
      </w:r>
    </w:p>
    <w:p w:rsidR="00692CBE" w:rsidRPr="00F37F29" w:rsidRDefault="008F064B" w:rsidP="00F37F29">
      <w:pPr>
        <w:adjustRightInd w:val="0"/>
        <w:snapToGrid w:val="0"/>
        <w:spacing w:line="500" w:lineRule="exact"/>
        <w:ind w:firstLineChars="500" w:firstLine="1400"/>
        <w:rPr>
          <w:rFonts w:ascii="仿宋" w:eastAsia="仿宋" w:hAnsi="仿宋" w:cs="宋体"/>
          <w:kern w:val="0"/>
          <w:sz w:val="28"/>
          <w:szCs w:val="28"/>
        </w:rPr>
      </w:pPr>
      <w:r w:rsidRPr="00F37F29">
        <w:rPr>
          <w:rFonts w:ascii="仿宋" w:eastAsia="仿宋" w:hAnsi="仿宋" w:cs="宋体" w:hint="eastAsia"/>
          <w:kern w:val="0"/>
          <w:sz w:val="28"/>
          <w:szCs w:val="28"/>
        </w:rPr>
        <w:t>4</w:t>
      </w:r>
      <w:r w:rsidR="001F51AD" w:rsidRPr="00F37F29">
        <w:rPr>
          <w:rFonts w:ascii="仿宋" w:eastAsia="仿宋" w:hAnsi="仿宋" w:cs="宋体" w:hint="eastAsia"/>
          <w:kern w:val="0"/>
          <w:sz w:val="28"/>
          <w:szCs w:val="28"/>
        </w:rPr>
        <w:t>、</w:t>
      </w:r>
      <w:r w:rsidR="00F37F29" w:rsidRPr="00F37F29">
        <w:rPr>
          <w:rFonts w:ascii="仿宋" w:eastAsia="仿宋" w:hAnsi="仿宋" w:cs="宋体" w:hint="eastAsia"/>
          <w:kern w:val="0"/>
          <w:sz w:val="28"/>
          <w:szCs w:val="28"/>
        </w:rPr>
        <w:t>黑龙江省高等</w:t>
      </w:r>
      <w:r w:rsidR="00902B80" w:rsidRPr="00F37F29">
        <w:rPr>
          <w:rFonts w:ascii="仿宋" w:eastAsia="仿宋" w:hAnsi="仿宋" w:cs="宋体" w:hint="eastAsia"/>
          <w:kern w:val="0"/>
          <w:sz w:val="28"/>
          <w:szCs w:val="28"/>
        </w:rPr>
        <w:t>教育教学改革项目</w:t>
      </w:r>
      <w:r w:rsidR="00F37F29" w:rsidRPr="00F37F29">
        <w:rPr>
          <w:rFonts w:ascii="仿宋" w:eastAsia="仿宋" w:hAnsi="仿宋" w:cs="宋体" w:hint="eastAsia"/>
          <w:kern w:val="0"/>
          <w:sz w:val="28"/>
          <w:szCs w:val="28"/>
        </w:rPr>
        <w:t>立项申报书</w:t>
      </w:r>
    </w:p>
    <w:p w:rsidR="00422502" w:rsidRDefault="008F064B" w:rsidP="00F37F29">
      <w:pPr>
        <w:adjustRightInd w:val="0"/>
        <w:snapToGrid w:val="0"/>
        <w:spacing w:line="500" w:lineRule="exact"/>
        <w:ind w:firstLineChars="500" w:firstLine="1400"/>
        <w:rPr>
          <w:rFonts w:ascii="仿宋" w:eastAsia="仿宋" w:hAnsi="仿宋" w:cs="宋体"/>
          <w:kern w:val="0"/>
          <w:sz w:val="28"/>
          <w:szCs w:val="28"/>
        </w:rPr>
      </w:pPr>
      <w:r w:rsidRPr="00F37F29">
        <w:rPr>
          <w:rFonts w:ascii="仿宋" w:eastAsia="仿宋" w:hAnsi="仿宋" w:cs="宋体" w:hint="eastAsia"/>
          <w:kern w:val="0"/>
          <w:sz w:val="28"/>
          <w:szCs w:val="28"/>
        </w:rPr>
        <w:t>5</w:t>
      </w:r>
      <w:r w:rsidR="00801F3A" w:rsidRPr="00F37F29">
        <w:rPr>
          <w:rFonts w:ascii="仿宋" w:eastAsia="仿宋" w:hAnsi="仿宋" w:cs="宋体" w:hint="eastAsia"/>
          <w:kern w:val="0"/>
          <w:sz w:val="28"/>
          <w:szCs w:val="28"/>
        </w:rPr>
        <w:t>、</w:t>
      </w:r>
      <w:r w:rsidR="00F37F29" w:rsidRPr="00F37F29">
        <w:rPr>
          <w:rFonts w:ascii="仿宋" w:eastAsia="仿宋" w:hAnsi="仿宋" w:cs="宋体" w:hint="eastAsia"/>
          <w:kern w:val="0"/>
          <w:sz w:val="28"/>
          <w:szCs w:val="28"/>
        </w:rPr>
        <w:t>黑龙江省高等</w:t>
      </w:r>
      <w:r w:rsidR="00902B80" w:rsidRPr="00F37F29">
        <w:rPr>
          <w:rFonts w:ascii="仿宋" w:eastAsia="仿宋" w:hAnsi="仿宋" w:cs="宋体" w:hint="eastAsia"/>
          <w:kern w:val="0"/>
          <w:sz w:val="28"/>
          <w:szCs w:val="28"/>
        </w:rPr>
        <w:t>教育教学改革项目</w:t>
      </w:r>
      <w:r w:rsidR="00F37F29" w:rsidRPr="00F37F29">
        <w:rPr>
          <w:rFonts w:ascii="仿宋" w:eastAsia="仿宋" w:hAnsi="仿宋" w:cs="宋体" w:hint="eastAsia"/>
          <w:kern w:val="0"/>
          <w:sz w:val="28"/>
          <w:szCs w:val="28"/>
        </w:rPr>
        <w:t>结题汇总表</w:t>
      </w:r>
    </w:p>
    <w:p w:rsidR="00E45B46" w:rsidRDefault="00E45B46" w:rsidP="00F37F29">
      <w:pPr>
        <w:adjustRightInd w:val="0"/>
        <w:snapToGrid w:val="0"/>
        <w:spacing w:line="500" w:lineRule="exact"/>
        <w:ind w:firstLineChars="500" w:firstLine="1400"/>
        <w:rPr>
          <w:rFonts w:ascii="仿宋" w:eastAsia="仿宋" w:hAnsi="仿宋" w:cs="宋体"/>
          <w:kern w:val="0"/>
          <w:sz w:val="28"/>
          <w:szCs w:val="28"/>
        </w:rPr>
      </w:pPr>
      <w:r w:rsidRPr="00823A55">
        <w:rPr>
          <w:rFonts w:ascii="仿宋" w:eastAsia="仿宋" w:hAnsi="仿宋" w:cs="宋体" w:hint="eastAsia"/>
          <w:kern w:val="0"/>
          <w:sz w:val="28"/>
          <w:szCs w:val="28"/>
        </w:rPr>
        <w:t>6、黑龙江省高等教育教学改革项目结题材料</w:t>
      </w:r>
    </w:p>
    <w:p w:rsidR="007E0FED" w:rsidRPr="007E0FED" w:rsidRDefault="007E0FED" w:rsidP="007E0FED">
      <w:pPr>
        <w:adjustRightInd w:val="0"/>
        <w:snapToGrid w:val="0"/>
        <w:spacing w:line="500" w:lineRule="exact"/>
        <w:ind w:leftChars="667" w:left="1821" w:hangingChars="150" w:hanging="420"/>
        <w:rPr>
          <w:rFonts w:ascii="仿宋" w:eastAsia="仿宋" w:hAnsi="仿宋" w:cs="宋体"/>
          <w:kern w:val="0"/>
          <w:sz w:val="28"/>
          <w:szCs w:val="28"/>
        </w:rPr>
      </w:pPr>
      <w:r>
        <w:rPr>
          <w:rFonts w:ascii="仿宋" w:eastAsia="仿宋" w:hAnsi="仿宋" w:cs="宋体" w:hint="eastAsia"/>
          <w:kern w:val="0"/>
          <w:sz w:val="28"/>
          <w:szCs w:val="28"/>
        </w:rPr>
        <w:t>7、</w:t>
      </w:r>
      <w:r w:rsidRPr="007E0FED">
        <w:rPr>
          <w:rFonts w:ascii="仿宋" w:eastAsia="仿宋" w:hAnsi="仿宋" w:cs="宋体" w:hint="eastAsia"/>
          <w:kern w:val="0"/>
          <w:sz w:val="28"/>
          <w:szCs w:val="28"/>
        </w:rPr>
        <w:t>2018年度黑龙江省高等教育教学改革研究重点委托项目指南</w:t>
      </w:r>
      <w:r>
        <w:rPr>
          <w:rFonts w:ascii="仿宋" w:eastAsia="仿宋" w:hAnsi="仿宋" w:cs="宋体" w:hint="eastAsia"/>
          <w:kern w:val="0"/>
          <w:sz w:val="28"/>
          <w:szCs w:val="28"/>
        </w:rPr>
        <w:t>（参考）</w:t>
      </w:r>
    </w:p>
    <w:p w:rsidR="00622B46" w:rsidRDefault="00FA063B" w:rsidP="00FA063B">
      <w:pPr>
        <w:adjustRightInd w:val="0"/>
        <w:snapToGrid w:val="0"/>
        <w:spacing w:line="500" w:lineRule="exact"/>
        <w:ind w:leftChars="666" w:left="1679" w:hangingChars="100" w:hanging="280"/>
        <w:rPr>
          <w:rFonts w:ascii="仿宋" w:eastAsia="仿宋" w:hAnsi="仿宋" w:cs="宋体"/>
          <w:kern w:val="0"/>
          <w:sz w:val="28"/>
          <w:szCs w:val="28"/>
        </w:rPr>
      </w:pPr>
      <w:r>
        <w:rPr>
          <w:rFonts w:ascii="仿宋" w:eastAsia="仿宋" w:hAnsi="仿宋" w:cs="宋体" w:hint="eastAsia"/>
          <w:kern w:val="0"/>
          <w:sz w:val="28"/>
          <w:szCs w:val="28"/>
        </w:rPr>
        <w:t>8、</w:t>
      </w:r>
      <w:r w:rsidRPr="00FA063B">
        <w:rPr>
          <w:rFonts w:ascii="仿宋" w:eastAsia="仿宋" w:hAnsi="仿宋" w:cs="宋体" w:hint="eastAsia"/>
          <w:kern w:val="0"/>
          <w:sz w:val="28"/>
          <w:szCs w:val="28"/>
        </w:rPr>
        <w:t>关于印发省教育厅关于进一步加强普通高等学校</w:t>
      </w:r>
      <w:r>
        <w:rPr>
          <w:rFonts w:ascii="仿宋" w:eastAsia="仿宋" w:hAnsi="仿宋" w:cs="宋体" w:hint="eastAsia"/>
          <w:kern w:val="0"/>
          <w:sz w:val="28"/>
          <w:szCs w:val="28"/>
        </w:rPr>
        <w:t>教育</w:t>
      </w:r>
      <w:r w:rsidRPr="00FA063B">
        <w:rPr>
          <w:rFonts w:ascii="仿宋" w:eastAsia="仿宋" w:hAnsi="仿宋" w:cs="宋体" w:hint="eastAsia"/>
          <w:kern w:val="0"/>
          <w:sz w:val="28"/>
          <w:szCs w:val="28"/>
        </w:rPr>
        <w:t>教学</w:t>
      </w:r>
      <w:r>
        <w:rPr>
          <w:rFonts w:ascii="仿宋" w:eastAsia="仿宋" w:hAnsi="仿宋" w:cs="宋体" w:hint="eastAsia"/>
          <w:kern w:val="0"/>
          <w:sz w:val="28"/>
          <w:szCs w:val="28"/>
        </w:rPr>
        <w:t>改革与研究的指导意见的通知（黑教发[</w:t>
      </w:r>
      <w:r w:rsidRPr="00FA063B">
        <w:rPr>
          <w:rFonts w:ascii="仿宋" w:eastAsia="仿宋" w:hAnsi="仿宋" w:cs="宋体" w:hint="eastAsia"/>
          <w:kern w:val="0"/>
          <w:sz w:val="28"/>
          <w:szCs w:val="28"/>
        </w:rPr>
        <w:t>2017</w:t>
      </w:r>
      <w:r>
        <w:rPr>
          <w:rFonts w:ascii="仿宋" w:eastAsia="仿宋" w:hAnsi="仿宋" w:cs="宋体" w:hint="eastAsia"/>
          <w:kern w:val="0"/>
          <w:sz w:val="28"/>
          <w:szCs w:val="28"/>
        </w:rPr>
        <w:t>]</w:t>
      </w:r>
      <w:r w:rsidRPr="00FA063B">
        <w:rPr>
          <w:rFonts w:ascii="仿宋" w:eastAsia="仿宋" w:hAnsi="仿宋" w:cs="宋体" w:hint="eastAsia"/>
          <w:kern w:val="0"/>
          <w:sz w:val="28"/>
          <w:szCs w:val="28"/>
        </w:rPr>
        <w:t>9号</w:t>
      </w:r>
      <w:r>
        <w:rPr>
          <w:rFonts w:ascii="仿宋" w:eastAsia="仿宋" w:hAnsi="仿宋" w:cs="宋体" w:hint="eastAsia"/>
          <w:kern w:val="0"/>
          <w:sz w:val="28"/>
          <w:szCs w:val="28"/>
        </w:rPr>
        <w:t>）</w:t>
      </w:r>
    </w:p>
    <w:p w:rsidR="00232A8B" w:rsidRPr="00823A55" w:rsidRDefault="00232A8B" w:rsidP="00232A8B">
      <w:pPr>
        <w:adjustRightInd w:val="0"/>
        <w:snapToGrid w:val="0"/>
        <w:spacing w:line="500" w:lineRule="exact"/>
        <w:ind w:leftChars="666" w:left="1679" w:hangingChars="100" w:hanging="280"/>
        <w:rPr>
          <w:rFonts w:ascii="仿宋" w:eastAsia="仿宋" w:hAnsi="仿宋" w:cs="宋体"/>
          <w:kern w:val="0"/>
          <w:sz w:val="28"/>
          <w:szCs w:val="28"/>
        </w:rPr>
      </w:pPr>
      <w:r w:rsidRPr="00232A8B">
        <w:rPr>
          <w:rFonts w:ascii="仿宋" w:eastAsia="仿宋" w:hAnsi="仿宋" w:cs="宋体" w:hint="eastAsia"/>
          <w:kern w:val="0"/>
          <w:sz w:val="28"/>
          <w:szCs w:val="28"/>
        </w:rPr>
        <w:t>9</w:t>
      </w:r>
      <w:r>
        <w:rPr>
          <w:rFonts w:ascii="仿宋" w:eastAsia="仿宋" w:hAnsi="仿宋" w:cs="宋体" w:hint="eastAsia"/>
          <w:kern w:val="0"/>
          <w:sz w:val="28"/>
          <w:szCs w:val="28"/>
        </w:rPr>
        <w:t>、</w:t>
      </w:r>
      <w:r w:rsidRPr="00232A8B">
        <w:rPr>
          <w:rFonts w:ascii="仿宋" w:eastAsia="仿宋" w:hAnsi="仿宋" w:cs="宋体" w:hint="eastAsia"/>
          <w:kern w:val="0"/>
          <w:sz w:val="28"/>
          <w:szCs w:val="28"/>
        </w:rPr>
        <w:t>东北石油大学教育教学改革项目管理办法</w:t>
      </w:r>
    </w:p>
    <w:p w:rsidR="00021D29" w:rsidRDefault="00021D29" w:rsidP="00504FA5">
      <w:pPr>
        <w:adjustRightInd w:val="0"/>
        <w:snapToGrid w:val="0"/>
        <w:spacing w:line="500" w:lineRule="exact"/>
        <w:ind w:firstLineChars="200" w:firstLine="560"/>
        <w:jc w:val="right"/>
        <w:rPr>
          <w:rFonts w:ascii="仿宋" w:eastAsia="仿宋" w:hAnsi="仿宋" w:cs="宋体"/>
          <w:kern w:val="0"/>
          <w:sz w:val="28"/>
          <w:szCs w:val="28"/>
        </w:rPr>
      </w:pPr>
    </w:p>
    <w:p w:rsidR="00F70D49" w:rsidRPr="00F37F29" w:rsidRDefault="009478B3" w:rsidP="00504FA5">
      <w:pPr>
        <w:adjustRightInd w:val="0"/>
        <w:snapToGrid w:val="0"/>
        <w:spacing w:line="500" w:lineRule="exact"/>
        <w:ind w:firstLineChars="200" w:firstLine="560"/>
        <w:jc w:val="right"/>
        <w:rPr>
          <w:rFonts w:ascii="仿宋" w:eastAsia="仿宋" w:hAnsi="仿宋" w:cs="宋体"/>
          <w:kern w:val="0"/>
          <w:sz w:val="28"/>
          <w:szCs w:val="28"/>
        </w:rPr>
      </w:pPr>
      <w:r w:rsidRPr="00F37F29">
        <w:rPr>
          <w:rFonts w:ascii="仿宋" w:eastAsia="仿宋" w:hAnsi="仿宋" w:cs="宋体" w:hint="eastAsia"/>
          <w:kern w:val="0"/>
          <w:sz w:val="28"/>
          <w:szCs w:val="28"/>
        </w:rPr>
        <w:t>东北石油大学</w:t>
      </w:r>
      <w:r w:rsidR="00F70D49" w:rsidRPr="00F37F29">
        <w:rPr>
          <w:rFonts w:ascii="仿宋" w:eastAsia="仿宋" w:hAnsi="仿宋" w:cs="宋体" w:hint="eastAsia"/>
          <w:kern w:val="0"/>
          <w:sz w:val="28"/>
          <w:szCs w:val="28"/>
        </w:rPr>
        <w:t>教务处</w:t>
      </w:r>
    </w:p>
    <w:p w:rsidR="00CA6145" w:rsidRPr="00676A80" w:rsidRDefault="00616EBE" w:rsidP="00504FA5">
      <w:pPr>
        <w:adjustRightInd w:val="0"/>
        <w:snapToGrid w:val="0"/>
        <w:spacing w:line="500" w:lineRule="exact"/>
        <w:ind w:firstLineChars="200" w:firstLine="560"/>
        <w:jc w:val="right"/>
        <w:rPr>
          <w:rFonts w:ascii="仿宋" w:eastAsia="仿宋" w:hAnsi="仿宋" w:cs="宋体"/>
          <w:kern w:val="0"/>
          <w:sz w:val="24"/>
        </w:rPr>
      </w:pPr>
      <w:r w:rsidRPr="00F37F29">
        <w:rPr>
          <w:rFonts w:ascii="仿宋" w:eastAsia="仿宋" w:hAnsi="仿宋" w:cs="宋体" w:hint="eastAsia"/>
          <w:kern w:val="0"/>
          <w:sz w:val="28"/>
          <w:szCs w:val="28"/>
        </w:rPr>
        <w:t>二〇</w:t>
      </w:r>
      <w:r w:rsidR="00801F3A" w:rsidRPr="00F37F29">
        <w:rPr>
          <w:rFonts w:ascii="仿宋" w:eastAsia="仿宋" w:hAnsi="仿宋" w:cs="宋体" w:hint="eastAsia"/>
          <w:kern w:val="0"/>
          <w:sz w:val="28"/>
          <w:szCs w:val="28"/>
        </w:rPr>
        <w:t>一</w:t>
      </w:r>
      <w:r w:rsidR="001F51AD" w:rsidRPr="00F37F29">
        <w:rPr>
          <w:rFonts w:ascii="仿宋" w:eastAsia="仿宋" w:hAnsi="仿宋" w:cs="宋体" w:hint="eastAsia"/>
          <w:kern w:val="0"/>
          <w:sz w:val="28"/>
          <w:szCs w:val="28"/>
        </w:rPr>
        <w:t>八</w:t>
      </w:r>
      <w:r w:rsidRPr="00F37F29">
        <w:rPr>
          <w:rFonts w:ascii="仿宋" w:eastAsia="仿宋" w:hAnsi="仿宋" w:cs="宋体" w:hint="eastAsia"/>
          <w:kern w:val="0"/>
          <w:sz w:val="28"/>
          <w:szCs w:val="28"/>
        </w:rPr>
        <w:t>年</w:t>
      </w:r>
      <w:r w:rsidR="00312909" w:rsidRPr="00F37F29">
        <w:rPr>
          <w:rFonts w:ascii="仿宋" w:eastAsia="仿宋" w:hAnsi="仿宋" w:cs="宋体" w:hint="eastAsia"/>
          <w:kern w:val="0"/>
          <w:sz w:val="28"/>
          <w:szCs w:val="28"/>
        </w:rPr>
        <w:t>六</w:t>
      </w:r>
      <w:r w:rsidRPr="00F37F29">
        <w:rPr>
          <w:rFonts w:ascii="仿宋" w:eastAsia="仿宋" w:hAnsi="仿宋" w:cs="宋体" w:hint="eastAsia"/>
          <w:kern w:val="0"/>
          <w:sz w:val="28"/>
          <w:szCs w:val="28"/>
        </w:rPr>
        <w:t>月</w:t>
      </w:r>
      <w:r w:rsidR="005C79F6">
        <w:rPr>
          <w:rFonts w:ascii="仿宋" w:eastAsia="仿宋" w:hAnsi="仿宋" w:cs="宋体" w:hint="eastAsia"/>
          <w:kern w:val="0"/>
          <w:sz w:val="28"/>
          <w:szCs w:val="28"/>
        </w:rPr>
        <w:t>二</w:t>
      </w:r>
      <w:r w:rsidR="009C6FA6" w:rsidRPr="00F37F29">
        <w:rPr>
          <w:rFonts w:ascii="仿宋" w:eastAsia="仿宋" w:hAnsi="仿宋" w:cs="宋体" w:hint="eastAsia"/>
          <w:kern w:val="0"/>
          <w:sz w:val="28"/>
          <w:szCs w:val="28"/>
        </w:rPr>
        <w:t>十</w:t>
      </w:r>
      <w:r w:rsidRPr="00F37F29">
        <w:rPr>
          <w:rFonts w:ascii="仿宋" w:eastAsia="仿宋" w:hAnsi="仿宋" w:cs="宋体" w:hint="eastAsia"/>
          <w:kern w:val="0"/>
          <w:sz w:val="24"/>
        </w:rPr>
        <w:t>日</w:t>
      </w:r>
    </w:p>
    <w:sectPr w:rsidR="00CA6145" w:rsidRPr="00676A80" w:rsidSect="005E01C1">
      <w:headerReference w:type="default" r:id="rId10"/>
      <w:pgSz w:w="11906" w:h="16838" w:code="9"/>
      <w:pgMar w:top="1531" w:right="1474" w:bottom="1531" w:left="1474" w:header="1134" w:footer="992" w:gutter="0"/>
      <w:cols w:space="425"/>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AC1" w:rsidRDefault="00157AC1">
      <w:r>
        <w:separator/>
      </w:r>
    </w:p>
  </w:endnote>
  <w:endnote w:type="continuationSeparator" w:id="0">
    <w:p w:rsidR="00157AC1" w:rsidRDefault="0015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AC1" w:rsidRDefault="00157AC1">
      <w:r>
        <w:separator/>
      </w:r>
    </w:p>
  </w:footnote>
  <w:footnote w:type="continuationSeparator" w:id="0">
    <w:p w:rsidR="00157AC1" w:rsidRDefault="00157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0E3" w:rsidRDefault="005760E3" w:rsidP="000E1C53">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2A2D"/>
    <w:multiLevelType w:val="hybridMultilevel"/>
    <w:tmpl w:val="FBAA39E2"/>
    <w:lvl w:ilvl="0" w:tplc="7864F8DE">
      <w:start w:val="1"/>
      <w:numFmt w:val="japaneseCounting"/>
      <w:lvlText w:val="%1、"/>
      <w:lvlJc w:val="left"/>
      <w:pPr>
        <w:ind w:left="1385" w:hanging="720"/>
      </w:pPr>
      <w:rPr>
        <w:rFonts w:hint="default"/>
      </w:rPr>
    </w:lvl>
    <w:lvl w:ilvl="1" w:tplc="04090019" w:tentative="1">
      <w:start w:val="1"/>
      <w:numFmt w:val="lowerLetter"/>
      <w:lvlText w:val="%2)"/>
      <w:lvlJc w:val="left"/>
      <w:pPr>
        <w:ind w:left="1505" w:hanging="420"/>
      </w:pPr>
    </w:lvl>
    <w:lvl w:ilvl="2" w:tplc="0409001B" w:tentative="1">
      <w:start w:val="1"/>
      <w:numFmt w:val="lowerRoman"/>
      <w:lvlText w:val="%3."/>
      <w:lvlJc w:val="right"/>
      <w:pPr>
        <w:ind w:left="1925" w:hanging="420"/>
      </w:pPr>
    </w:lvl>
    <w:lvl w:ilvl="3" w:tplc="0409000F" w:tentative="1">
      <w:start w:val="1"/>
      <w:numFmt w:val="decimal"/>
      <w:lvlText w:val="%4."/>
      <w:lvlJc w:val="left"/>
      <w:pPr>
        <w:ind w:left="2345" w:hanging="420"/>
      </w:pPr>
    </w:lvl>
    <w:lvl w:ilvl="4" w:tplc="04090019" w:tentative="1">
      <w:start w:val="1"/>
      <w:numFmt w:val="lowerLetter"/>
      <w:lvlText w:val="%5)"/>
      <w:lvlJc w:val="left"/>
      <w:pPr>
        <w:ind w:left="2765" w:hanging="420"/>
      </w:pPr>
    </w:lvl>
    <w:lvl w:ilvl="5" w:tplc="0409001B" w:tentative="1">
      <w:start w:val="1"/>
      <w:numFmt w:val="lowerRoman"/>
      <w:lvlText w:val="%6."/>
      <w:lvlJc w:val="right"/>
      <w:pPr>
        <w:ind w:left="3185" w:hanging="420"/>
      </w:pPr>
    </w:lvl>
    <w:lvl w:ilvl="6" w:tplc="0409000F" w:tentative="1">
      <w:start w:val="1"/>
      <w:numFmt w:val="decimal"/>
      <w:lvlText w:val="%7."/>
      <w:lvlJc w:val="left"/>
      <w:pPr>
        <w:ind w:left="3605" w:hanging="420"/>
      </w:pPr>
    </w:lvl>
    <w:lvl w:ilvl="7" w:tplc="04090019" w:tentative="1">
      <w:start w:val="1"/>
      <w:numFmt w:val="lowerLetter"/>
      <w:lvlText w:val="%8)"/>
      <w:lvlJc w:val="left"/>
      <w:pPr>
        <w:ind w:left="4025" w:hanging="420"/>
      </w:pPr>
    </w:lvl>
    <w:lvl w:ilvl="8" w:tplc="0409001B" w:tentative="1">
      <w:start w:val="1"/>
      <w:numFmt w:val="lowerRoman"/>
      <w:lvlText w:val="%9."/>
      <w:lvlJc w:val="right"/>
      <w:pPr>
        <w:ind w:left="4445" w:hanging="420"/>
      </w:pPr>
    </w:lvl>
  </w:abstractNum>
  <w:abstractNum w:abstractNumId="1">
    <w:nsid w:val="09901555"/>
    <w:multiLevelType w:val="hybridMultilevel"/>
    <w:tmpl w:val="3C8AE112"/>
    <w:lvl w:ilvl="0" w:tplc="5D0AC9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A02117"/>
    <w:multiLevelType w:val="hybridMultilevel"/>
    <w:tmpl w:val="1C80A2CA"/>
    <w:lvl w:ilvl="0" w:tplc="1B8E765C">
      <w:start w:val="1"/>
      <w:numFmt w:val="decimalFullWidth"/>
      <w:lvlText w:val="%1、"/>
      <w:lvlJc w:val="left"/>
      <w:pPr>
        <w:tabs>
          <w:tab w:val="num" w:pos="945"/>
        </w:tabs>
        <w:ind w:left="945" w:hanging="465"/>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30FA3398"/>
    <w:multiLevelType w:val="hybridMultilevel"/>
    <w:tmpl w:val="9CFE3C96"/>
    <w:lvl w:ilvl="0" w:tplc="42E0E8EE">
      <w:start w:val="2"/>
      <w:numFmt w:val="japaneseCounting"/>
      <w:lvlText w:val="（%1）"/>
      <w:lvlJc w:val="left"/>
      <w:pPr>
        <w:ind w:left="885" w:hanging="8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8730A1"/>
    <w:multiLevelType w:val="hybridMultilevel"/>
    <w:tmpl w:val="DC540798"/>
    <w:lvl w:ilvl="0" w:tplc="08ECB36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37697B32"/>
    <w:multiLevelType w:val="hybridMultilevel"/>
    <w:tmpl w:val="5C98B3CC"/>
    <w:lvl w:ilvl="0" w:tplc="ECEE0A24">
      <w:start w:val="1"/>
      <w:numFmt w:val="decimal"/>
      <w:lvlText w:val="（%1）"/>
      <w:lvlJc w:val="left"/>
      <w:pPr>
        <w:ind w:left="1745" w:hanging="1080"/>
      </w:pPr>
      <w:rPr>
        <w:rFonts w:hint="default"/>
      </w:rPr>
    </w:lvl>
    <w:lvl w:ilvl="1" w:tplc="04090019" w:tentative="1">
      <w:start w:val="1"/>
      <w:numFmt w:val="lowerLetter"/>
      <w:lvlText w:val="%2)"/>
      <w:lvlJc w:val="left"/>
      <w:pPr>
        <w:ind w:left="1505" w:hanging="420"/>
      </w:pPr>
    </w:lvl>
    <w:lvl w:ilvl="2" w:tplc="0409001B" w:tentative="1">
      <w:start w:val="1"/>
      <w:numFmt w:val="lowerRoman"/>
      <w:lvlText w:val="%3."/>
      <w:lvlJc w:val="right"/>
      <w:pPr>
        <w:ind w:left="1925" w:hanging="420"/>
      </w:pPr>
    </w:lvl>
    <w:lvl w:ilvl="3" w:tplc="0409000F" w:tentative="1">
      <w:start w:val="1"/>
      <w:numFmt w:val="decimal"/>
      <w:lvlText w:val="%4."/>
      <w:lvlJc w:val="left"/>
      <w:pPr>
        <w:ind w:left="2345" w:hanging="420"/>
      </w:pPr>
    </w:lvl>
    <w:lvl w:ilvl="4" w:tplc="04090019" w:tentative="1">
      <w:start w:val="1"/>
      <w:numFmt w:val="lowerLetter"/>
      <w:lvlText w:val="%5)"/>
      <w:lvlJc w:val="left"/>
      <w:pPr>
        <w:ind w:left="2765" w:hanging="420"/>
      </w:pPr>
    </w:lvl>
    <w:lvl w:ilvl="5" w:tplc="0409001B" w:tentative="1">
      <w:start w:val="1"/>
      <w:numFmt w:val="lowerRoman"/>
      <w:lvlText w:val="%6."/>
      <w:lvlJc w:val="right"/>
      <w:pPr>
        <w:ind w:left="3185" w:hanging="420"/>
      </w:pPr>
    </w:lvl>
    <w:lvl w:ilvl="6" w:tplc="0409000F" w:tentative="1">
      <w:start w:val="1"/>
      <w:numFmt w:val="decimal"/>
      <w:lvlText w:val="%7."/>
      <w:lvlJc w:val="left"/>
      <w:pPr>
        <w:ind w:left="3605" w:hanging="420"/>
      </w:pPr>
    </w:lvl>
    <w:lvl w:ilvl="7" w:tplc="04090019" w:tentative="1">
      <w:start w:val="1"/>
      <w:numFmt w:val="lowerLetter"/>
      <w:lvlText w:val="%8)"/>
      <w:lvlJc w:val="left"/>
      <w:pPr>
        <w:ind w:left="4025" w:hanging="420"/>
      </w:pPr>
    </w:lvl>
    <w:lvl w:ilvl="8" w:tplc="0409001B" w:tentative="1">
      <w:start w:val="1"/>
      <w:numFmt w:val="lowerRoman"/>
      <w:lvlText w:val="%9."/>
      <w:lvlJc w:val="right"/>
      <w:pPr>
        <w:ind w:left="4445" w:hanging="420"/>
      </w:pPr>
    </w:lvl>
  </w:abstractNum>
  <w:abstractNum w:abstractNumId="6">
    <w:nsid w:val="38957200"/>
    <w:multiLevelType w:val="hybridMultilevel"/>
    <w:tmpl w:val="6F023498"/>
    <w:lvl w:ilvl="0" w:tplc="A74A4FB0">
      <w:start w:val="1"/>
      <w:numFmt w:val="decimal"/>
      <w:lvlText w:val="（%1）"/>
      <w:lvlJc w:val="left"/>
      <w:pPr>
        <w:ind w:left="1745" w:hanging="1080"/>
      </w:pPr>
      <w:rPr>
        <w:rFonts w:hint="default"/>
      </w:rPr>
    </w:lvl>
    <w:lvl w:ilvl="1" w:tplc="04090019" w:tentative="1">
      <w:start w:val="1"/>
      <w:numFmt w:val="lowerLetter"/>
      <w:lvlText w:val="%2)"/>
      <w:lvlJc w:val="left"/>
      <w:pPr>
        <w:ind w:left="1505" w:hanging="420"/>
      </w:pPr>
    </w:lvl>
    <w:lvl w:ilvl="2" w:tplc="0409001B" w:tentative="1">
      <w:start w:val="1"/>
      <w:numFmt w:val="lowerRoman"/>
      <w:lvlText w:val="%3."/>
      <w:lvlJc w:val="right"/>
      <w:pPr>
        <w:ind w:left="1925" w:hanging="420"/>
      </w:pPr>
    </w:lvl>
    <w:lvl w:ilvl="3" w:tplc="0409000F" w:tentative="1">
      <w:start w:val="1"/>
      <w:numFmt w:val="decimal"/>
      <w:lvlText w:val="%4."/>
      <w:lvlJc w:val="left"/>
      <w:pPr>
        <w:ind w:left="2345" w:hanging="420"/>
      </w:pPr>
    </w:lvl>
    <w:lvl w:ilvl="4" w:tplc="04090019" w:tentative="1">
      <w:start w:val="1"/>
      <w:numFmt w:val="lowerLetter"/>
      <w:lvlText w:val="%5)"/>
      <w:lvlJc w:val="left"/>
      <w:pPr>
        <w:ind w:left="2765" w:hanging="420"/>
      </w:pPr>
    </w:lvl>
    <w:lvl w:ilvl="5" w:tplc="0409001B" w:tentative="1">
      <w:start w:val="1"/>
      <w:numFmt w:val="lowerRoman"/>
      <w:lvlText w:val="%6."/>
      <w:lvlJc w:val="right"/>
      <w:pPr>
        <w:ind w:left="3185" w:hanging="420"/>
      </w:pPr>
    </w:lvl>
    <w:lvl w:ilvl="6" w:tplc="0409000F" w:tentative="1">
      <w:start w:val="1"/>
      <w:numFmt w:val="decimal"/>
      <w:lvlText w:val="%7."/>
      <w:lvlJc w:val="left"/>
      <w:pPr>
        <w:ind w:left="3605" w:hanging="420"/>
      </w:pPr>
    </w:lvl>
    <w:lvl w:ilvl="7" w:tplc="04090019" w:tentative="1">
      <w:start w:val="1"/>
      <w:numFmt w:val="lowerLetter"/>
      <w:lvlText w:val="%8)"/>
      <w:lvlJc w:val="left"/>
      <w:pPr>
        <w:ind w:left="4025" w:hanging="420"/>
      </w:pPr>
    </w:lvl>
    <w:lvl w:ilvl="8" w:tplc="0409001B" w:tentative="1">
      <w:start w:val="1"/>
      <w:numFmt w:val="lowerRoman"/>
      <w:lvlText w:val="%9."/>
      <w:lvlJc w:val="right"/>
      <w:pPr>
        <w:ind w:left="4445" w:hanging="420"/>
      </w:pPr>
    </w:lvl>
  </w:abstractNum>
  <w:abstractNum w:abstractNumId="7">
    <w:nsid w:val="3CAA1608"/>
    <w:multiLevelType w:val="hybridMultilevel"/>
    <w:tmpl w:val="CEB21C74"/>
    <w:lvl w:ilvl="0" w:tplc="9F5E826C">
      <w:start w:val="1"/>
      <w:numFmt w:val="japaneseCounting"/>
      <w:lvlText w:val="（%1）"/>
      <w:lvlJc w:val="left"/>
      <w:pPr>
        <w:ind w:left="1445" w:hanging="88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46336711"/>
    <w:multiLevelType w:val="hybridMultilevel"/>
    <w:tmpl w:val="EBA84126"/>
    <w:lvl w:ilvl="0" w:tplc="4B14A2B0">
      <w:start w:val="1"/>
      <w:numFmt w:val="decimal"/>
      <w:lvlText w:val="（%1）"/>
      <w:lvlJc w:val="left"/>
      <w:pPr>
        <w:ind w:left="1385" w:hanging="720"/>
      </w:pPr>
      <w:rPr>
        <w:rFonts w:ascii="Times New Roman" w:eastAsia="宋体" w:hAnsi="Times New Roman" w:hint="default"/>
        <w:sz w:val="21"/>
      </w:rPr>
    </w:lvl>
    <w:lvl w:ilvl="1" w:tplc="04090019" w:tentative="1">
      <w:start w:val="1"/>
      <w:numFmt w:val="lowerLetter"/>
      <w:lvlText w:val="%2)"/>
      <w:lvlJc w:val="left"/>
      <w:pPr>
        <w:ind w:left="1505" w:hanging="420"/>
      </w:pPr>
    </w:lvl>
    <w:lvl w:ilvl="2" w:tplc="0409001B" w:tentative="1">
      <w:start w:val="1"/>
      <w:numFmt w:val="lowerRoman"/>
      <w:lvlText w:val="%3."/>
      <w:lvlJc w:val="right"/>
      <w:pPr>
        <w:ind w:left="1925" w:hanging="420"/>
      </w:pPr>
    </w:lvl>
    <w:lvl w:ilvl="3" w:tplc="0409000F" w:tentative="1">
      <w:start w:val="1"/>
      <w:numFmt w:val="decimal"/>
      <w:lvlText w:val="%4."/>
      <w:lvlJc w:val="left"/>
      <w:pPr>
        <w:ind w:left="2345" w:hanging="420"/>
      </w:pPr>
    </w:lvl>
    <w:lvl w:ilvl="4" w:tplc="04090019" w:tentative="1">
      <w:start w:val="1"/>
      <w:numFmt w:val="lowerLetter"/>
      <w:lvlText w:val="%5)"/>
      <w:lvlJc w:val="left"/>
      <w:pPr>
        <w:ind w:left="2765" w:hanging="420"/>
      </w:pPr>
    </w:lvl>
    <w:lvl w:ilvl="5" w:tplc="0409001B" w:tentative="1">
      <w:start w:val="1"/>
      <w:numFmt w:val="lowerRoman"/>
      <w:lvlText w:val="%6."/>
      <w:lvlJc w:val="right"/>
      <w:pPr>
        <w:ind w:left="3185" w:hanging="420"/>
      </w:pPr>
    </w:lvl>
    <w:lvl w:ilvl="6" w:tplc="0409000F" w:tentative="1">
      <w:start w:val="1"/>
      <w:numFmt w:val="decimal"/>
      <w:lvlText w:val="%7."/>
      <w:lvlJc w:val="left"/>
      <w:pPr>
        <w:ind w:left="3605" w:hanging="420"/>
      </w:pPr>
    </w:lvl>
    <w:lvl w:ilvl="7" w:tplc="04090019" w:tentative="1">
      <w:start w:val="1"/>
      <w:numFmt w:val="lowerLetter"/>
      <w:lvlText w:val="%8)"/>
      <w:lvlJc w:val="left"/>
      <w:pPr>
        <w:ind w:left="4025" w:hanging="420"/>
      </w:pPr>
    </w:lvl>
    <w:lvl w:ilvl="8" w:tplc="0409001B" w:tentative="1">
      <w:start w:val="1"/>
      <w:numFmt w:val="lowerRoman"/>
      <w:lvlText w:val="%9."/>
      <w:lvlJc w:val="right"/>
      <w:pPr>
        <w:ind w:left="4445" w:hanging="420"/>
      </w:pPr>
    </w:lvl>
  </w:abstractNum>
  <w:abstractNum w:abstractNumId="9">
    <w:nsid w:val="48E35E18"/>
    <w:multiLevelType w:val="hybridMultilevel"/>
    <w:tmpl w:val="2938AA66"/>
    <w:lvl w:ilvl="0" w:tplc="068A1E7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nsid w:val="590E44CF"/>
    <w:multiLevelType w:val="hybridMultilevel"/>
    <w:tmpl w:val="043253BE"/>
    <w:lvl w:ilvl="0" w:tplc="E0689766">
      <w:start w:val="1"/>
      <w:numFmt w:val="decimal"/>
      <w:lvlText w:val="%1、"/>
      <w:lvlJc w:val="left"/>
      <w:pPr>
        <w:ind w:left="1142" w:hanging="720"/>
      </w:pPr>
      <w:rPr>
        <w:rFonts w:hint="default"/>
      </w:rPr>
    </w:lvl>
    <w:lvl w:ilvl="1" w:tplc="FDB2601C">
      <w:start w:val="1"/>
      <w:numFmt w:val="decimal"/>
      <w:lvlText w:val="（%2）"/>
      <w:lvlJc w:val="left"/>
      <w:pPr>
        <w:ind w:left="1592" w:hanging="750"/>
      </w:pPr>
      <w:rPr>
        <w:rFonts w:hint="default"/>
      </w:r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1">
    <w:nsid w:val="66EE0F78"/>
    <w:multiLevelType w:val="hybridMultilevel"/>
    <w:tmpl w:val="21F4E2F4"/>
    <w:lvl w:ilvl="0" w:tplc="A76EC21C">
      <w:start w:val="1"/>
      <w:numFmt w:val="japaneseCounting"/>
      <w:lvlText w:val="%1、"/>
      <w:lvlJc w:val="left"/>
      <w:pPr>
        <w:tabs>
          <w:tab w:val="num" w:pos="952"/>
        </w:tabs>
        <w:ind w:left="952" w:hanging="480"/>
      </w:pPr>
      <w:rPr>
        <w:rFonts w:hint="default"/>
      </w:rPr>
    </w:lvl>
    <w:lvl w:ilvl="1" w:tplc="04090019" w:tentative="1">
      <w:start w:val="1"/>
      <w:numFmt w:val="lowerLetter"/>
      <w:lvlText w:val="%2)"/>
      <w:lvlJc w:val="left"/>
      <w:pPr>
        <w:tabs>
          <w:tab w:val="num" w:pos="1312"/>
        </w:tabs>
        <w:ind w:left="1312" w:hanging="420"/>
      </w:pPr>
    </w:lvl>
    <w:lvl w:ilvl="2" w:tplc="0409001B" w:tentative="1">
      <w:start w:val="1"/>
      <w:numFmt w:val="lowerRoman"/>
      <w:lvlText w:val="%3."/>
      <w:lvlJc w:val="right"/>
      <w:pPr>
        <w:tabs>
          <w:tab w:val="num" w:pos="1732"/>
        </w:tabs>
        <w:ind w:left="1732" w:hanging="420"/>
      </w:pPr>
    </w:lvl>
    <w:lvl w:ilvl="3" w:tplc="0409000F" w:tentative="1">
      <w:start w:val="1"/>
      <w:numFmt w:val="decimal"/>
      <w:lvlText w:val="%4."/>
      <w:lvlJc w:val="left"/>
      <w:pPr>
        <w:tabs>
          <w:tab w:val="num" w:pos="2152"/>
        </w:tabs>
        <w:ind w:left="2152" w:hanging="420"/>
      </w:pPr>
    </w:lvl>
    <w:lvl w:ilvl="4" w:tplc="04090019" w:tentative="1">
      <w:start w:val="1"/>
      <w:numFmt w:val="lowerLetter"/>
      <w:lvlText w:val="%5)"/>
      <w:lvlJc w:val="left"/>
      <w:pPr>
        <w:tabs>
          <w:tab w:val="num" w:pos="2572"/>
        </w:tabs>
        <w:ind w:left="2572" w:hanging="420"/>
      </w:pPr>
    </w:lvl>
    <w:lvl w:ilvl="5" w:tplc="0409001B" w:tentative="1">
      <w:start w:val="1"/>
      <w:numFmt w:val="lowerRoman"/>
      <w:lvlText w:val="%6."/>
      <w:lvlJc w:val="right"/>
      <w:pPr>
        <w:tabs>
          <w:tab w:val="num" w:pos="2992"/>
        </w:tabs>
        <w:ind w:left="2992" w:hanging="420"/>
      </w:pPr>
    </w:lvl>
    <w:lvl w:ilvl="6" w:tplc="0409000F" w:tentative="1">
      <w:start w:val="1"/>
      <w:numFmt w:val="decimal"/>
      <w:lvlText w:val="%7."/>
      <w:lvlJc w:val="left"/>
      <w:pPr>
        <w:tabs>
          <w:tab w:val="num" w:pos="3412"/>
        </w:tabs>
        <w:ind w:left="3412" w:hanging="420"/>
      </w:pPr>
    </w:lvl>
    <w:lvl w:ilvl="7" w:tplc="04090019" w:tentative="1">
      <w:start w:val="1"/>
      <w:numFmt w:val="lowerLetter"/>
      <w:lvlText w:val="%8)"/>
      <w:lvlJc w:val="left"/>
      <w:pPr>
        <w:tabs>
          <w:tab w:val="num" w:pos="3832"/>
        </w:tabs>
        <w:ind w:left="3832" w:hanging="420"/>
      </w:pPr>
    </w:lvl>
    <w:lvl w:ilvl="8" w:tplc="0409001B" w:tentative="1">
      <w:start w:val="1"/>
      <w:numFmt w:val="lowerRoman"/>
      <w:lvlText w:val="%9."/>
      <w:lvlJc w:val="right"/>
      <w:pPr>
        <w:tabs>
          <w:tab w:val="num" w:pos="4252"/>
        </w:tabs>
        <w:ind w:left="4252" w:hanging="420"/>
      </w:pPr>
    </w:lvl>
  </w:abstractNum>
  <w:abstractNum w:abstractNumId="12">
    <w:nsid w:val="71800B1A"/>
    <w:multiLevelType w:val="hybridMultilevel"/>
    <w:tmpl w:val="9E86038C"/>
    <w:lvl w:ilvl="0" w:tplc="89AE75AA">
      <w:start w:val="3"/>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11"/>
  </w:num>
  <w:num w:numId="2">
    <w:abstractNumId w:val="2"/>
  </w:num>
  <w:num w:numId="3">
    <w:abstractNumId w:val="0"/>
  </w:num>
  <w:num w:numId="4">
    <w:abstractNumId w:val="5"/>
  </w:num>
  <w:num w:numId="5">
    <w:abstractNumId w:val="8"/>
  </w:num>
  <w:num w:numId="6">
    <w:abstractNumId w:val="6"/>
  </w:num>
  <w:num w:numId="7">
    <w:abstractNumId w:val="9"/>
  </w:num>
  <w:num w:numId="8">
    <w:abstractNumId w:val="1"/>
  </w:num>
  <w:num w:numId="9">
    <w:abstractNumId w:val="4"/>
  </w:num>
  <w:num w:numId="10">
    <w:abstractNumId w:val="10"/>
  </w:num>
  <w:num w:numId="11">
    <w:abstractNumId w:val="3"/>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0D49"/>
    <w:rsid w:val="000077DC"/>
    <w:rsid w:val="00021D29"/>
    <w:rsid w:val="00024B5A"/>
    <w:rsid w:val="00026635"/>
    <w:rsid w:val="0003235F"/>
    <w:rsid w:val="00035457"/>
    <w:rsid w:val="00045343"/>
    <w:rsid w:val="00047B89"/>
    <w:rsid w:val="00055D6C"/>
    <w:rsid w:val="00061680"/>
    <w:rsid w:val="0006389B"/>
    <w:rsid w:val="000656B5"/>
    <w:rsid w:val="000704B2"/>
    <w:rsid w:val="000717D5"/>
    <w:rsid w:val="00081A13"/>
    <w:rsid w:val="00082F10"/>
    <w:rsid w:val="0009648F"/>
    <w:rsid w:val="0009654A"/>
    <w:rsid w:val="000A17A8"/>
    <w:rsid w:val="000B786B"/>
    <w:rsid w:val="000C08BF"/>
    <w:rsid w:val="000C2C63"/>
    <w:rsid w:val="000C3076"/>
    <w:rsid w:val="000C731F"/>
    <w:rsid w:val="000C774B"/>
    <w:rsid w:val="000D0D42"/>
    <w:rsid w:val="000E1C53"/>
    <w:rsid w:val="000E2504"/>
    <w:rsid w:val="000E333A"/>
    <w:rsid w:val="000F138A"/>
    <w:rsid w:val="000F20A0"/>
    <w:rsid w:val="000F64B3"/>
    <w:rsid w:val="000F70B2"/>
    <w:rsid w:val="000F7375"/>
    <w:rsid w:val="001068B4"/>
    <w:rsid w:val="00115A6E"/>
    <w:rsid w:val="001171F2"/>
    <w:rsid w:val="0011777E"/>
    <w:rsid w:val="00123CA8"/>
    <w:rsid w:val="0013017C"/>
    <w:rsid w:val="00141ED5"/>
    <w:rsid w:val="00143A93"/>
    <w:rsid w:val="00145D43"/>
    <w:rsid w:val="00155F68"/>
    <w:rsid w:val="00156B9E"/>
    <w:rsid w:val="00156C71"/>
    <w:rsid w:val="00157AC1"/>
    <w:rsid w:val="00172B17"/>
    <w:rsid w:val="00172D5E"/>
    <w:rsid w:val="00181E83"/>
    <w:rsid w:val="00186B00"/>
    <w:rsid w:val="001A250F"/>
    <w:rsid w:val="001A6F89"/>
    <w:rsid w:val="001A783C"/>
    <w:rsid w:val="001A7A00"/>
    <w:rsid w:val="001A7B83"/>
    <w:rsid w:val="001C4ED9"/>
    <w:rsid w:val="001E0C5D"/>
    <w:rsid w:val="001E15E3"/>
    <w:rsid w:val="001E73FF"/>
    <w:rsid w:val="001E7FAD"/>
    <w:rsid w:val="001F1D31"/>
    <w:rsid w:val="001F51AD"/>
    <w:rsid w:val="0020060A"/>
    <w:rsid w:val="00201BFD"/>
    <w:rsid w:val="00213515"/>
    <w:rsid w:val="00213AB3"/>
    <w:rsid w:val="002262C0"/>
    <w:rsid w:val="00232A8B"/>
    <w:rsid w:val="00234815"/>
    <w:rsid w:val="002373DD"/>
    <w:rsid w:val="00247A04"/>
    <w:rsid w:val="00250484"/>
    <w:rsid w:val="00261B33"/>
    <w:rsid w:val="00265E52"/>
    <w:rsid w:val="00267DA9"/>
    <w:rsid w:val="0028298E"/>
    <w:rsid w:val="002833A1"/>
    <w:rsid w:val="00290E8B"/>
    <w:rsid w:val="002911A0"/>
    <w:rsid w:val="002916B8"/>
    <w:rsid w:val="002932E8"/>
    <w:rsid w:val="002954E4"/>
    <w:rsid w:val="002B2913"/>
    <w:rsid w:val="002B4A8E"/>
    <w:rsid w:val="002C013D"/>
    <w:rsid w:val="002C25EC"/>
    <w:rsid w:val="002C76D6"/>
    <w:rsid w:val="002D6394"/>
    <w:rsid w:val="002D72C6"/>
    <w:rsid w:val="002E2618"/>
    <w:rsid w:val="002E3D0F"/>
    <w:rsid w:val="002E6191"/>
    <w:rsid w:val="00304697"/>
    <w:rsid w:val="003106B8"/>
    <w:rsid w:val="003106D0"/>
    <w:rsid w:val="00312909"/>
    <w:rsid w:val="00317248"/>
    <w:rsid w:val="00321743"/>
    <w:rsid w:val="00326953"/>
    <w:rsid w:val="003301DD"/>
    <w:rsid w:val="0034542F"/>
    <w:rsid w:val="00347573"/>
    <w:rsid w:val="00347800"/>
    <w:rsid w:val="00370B18"/>
    <w:rsid w:val="003811BD"/>
    <w:rsid w:val="00381C13"/>
    <w:rsid w:val="003866D4"/>
    <w:rsid w:val="00387214"/>
    <w:rsid w:val="00387BFF"/>
    <w:rsid w:val="00391039"/>
    <w:rsid w:val="0039285B"/>
    <w:rsid w:val="00392C9E"/>
    <w:rsid w:val="00396F85"/>
    <w:rsid w:val="003A21C2"/>
    <w:rsid w:val="003A3C34"/>
    <w:rsid w:val="003B4C51"/>
    <w:rsid w:val="003B69DE"/>
    <w:rsid w:val="003C0FED"/>
    <w:rsid w:val="003C6D65"/>
    <w:rsid w:val="003D3260"/>
    <w:rsid w:val="003D47E2"/>
    <w:rsid w:val="003D7DE2"/>
    <w:rsid w:val="003E2056"/>
    <w:rsid w:val="003F794B"/>
    <w:rsid w:val="00401A61"/>
    <w:rsid w:val="00402776"/>
    <w:rsid w:val="004029DA"/>
    <w:rsid w:val="00404229"/>
    <w:rsid w:val="00407397"/>
    <w:rsid w:val="00415AB0"/>
    <w:rsid w:val="004172E1"/>
    <w:rsid w:val="0041749C"/>
    <w:rsid w:val="00420B11"/>
    <w:rsid w:val="00422502"/>
    <w:rsid w:val="00425939"/>
    <w:rsid w:val="00426EC6"/>
    <w:rsid w:val="00430D3E"/>
    <w:rsid w:val="00432AF6"/>
    <w:rsid w:val="004330CB"/>
    <w:rsid w:val="00434083"/>
    <w:rsid w:val="00437CFD"/>
    <w:rsid w:val="004432CF"/>
    <w:rsid w:val="00443C6A"/>
    <w:rsid w:val="00445095"/>
    <w:rsid w:val="00453411"/>
    <w:rsid w:val="00460EF3"/>
    <w:rsid w:val="004670AC"/>
    <w:rsid w:val="004721BE"/>
    <w:rsid w:val="00472670"/>
    <w:rsid w:val="004821ED"/>
    <w:rsid w:val="00485AC2"/>
    <w:rsid w:val="00490065"/>
    <w:rsid w:val="00491D58"/>
    <w:rsid w:val="00497852"/>
    <w:rsid w:val="004A6F9D"/>
    <w:rsid w:val="004B332F"/>
    <w:rsid w:val="004C2F13"/>
    <w:rsid w:val="004D4C8E"/>
    <w:rsid w:val="004D593C"/>
    <w:rsid w:val="004D7254"/>
    <w:rsid w:val="004E569A"/>
    <w:rsid w:val="005007CD"/>
    <w:rsid w:val="00502702"/>
    <w:rsid w:val="00504FA5"/>
    <w:rsid w:val="00510D09"/>
    <w:rsid w:val="0051495F"/>
    <w:rsid w:val="005210E0"/>
    <w:rsid w:val="00526B08"/>
    <w:rsid w:val="0053092A"/>
    <w:rsid w:val="00532650"/>
    <w:rsid w:val="0053280E"/>
    <w:rsid w:val="00533F42"/>
    <w:rsid w:val="0054067D"/>
    <w:rsid w:val="0054506F"/>
    <w:rsid w:val="00556158"/>
    <w:rsid w:val="00565C36"/>
    <w:rsid w:val="00571328"/>
    <w:rsid w:val="00572A3F"/>
    <w:rsid w:val="00572D06"/>
    <w:rsid w:val="0057511F"/>
    <w:rsid w:val="005760E3"/>
    <w:rsid w:val="00582A83"/>
    <w:rsid w:val="00582E9C"/>
    <w:rsid w:val="0058338E"/>
    <w:rsid w:val="0058515A"/>
    <w:rsid w:val="005912EB"/>
    <w:rsid w:val="0059306C"/>
    <w:rsid w:val="00593767"/>
    <w:rsid w:val="005A005E"/>
    <w:rsid w:val="005A16CF"/>
    <w:rsid w:val="005A6DC3"/>
    <w:rsid w:val="005A7BEB"/>
    <w:rsid w:val="005B10E6"/>
    <w:rsid w:val="005C086E"/>
    <w:rsid w:val="005C4111"/>
    <w:rsid w:val="005C79F6"/>
    <w:rsid w:val="005D715A"/>
    <w:rsid w:val="005E01C1"/>
    <w:rsid w:val="005E3CCA"/>
    <w:rsid w:val="005E4A44"/>
    <w:rsid w:val="005F1B57"/>
    <w:rsid w:val="005F1CFC"/>
    <w:rsid w:val="005F3736"/>
    <w:rsid w:val="005F5BA6"/>
    <w:rsid w:val="00603B84"/>
    <w:rsid w:val="0060673F"/>
    <w:rsid w:val="00611F1C"/>
    <w:rsid w:val="0061562C"/>
    <w:rsid w:val="00616EBE"/>
    <w:rsid w:val="00622B46"/>
    <w:rsid w:val="00625AAD"/>
    <w:rsid w:val="00631744"/>
    <w:rsid w:val="006325FA"/>
    <w:rsid w:val="00640B72"/>
    <w:rsid w:val="00640EA5"/>
    <w:rsid w:val="0065145F"/>
    <w:rsid w:val="00653851"/>
    <w:rsid w:val="00657B23"/>
    <w:rsid w:val="00661B6E"/>
    <w:rsid w:val="00664B3F"/>
    <w:rsid w:val="006724E5"/>
    <w:rsid w:val="00676A80"/>
    <w:rsid w:val="0068438C"/>
    <w:rsid w:val="006857CB"/>
    <w:rsid w:val="00686CCB"/>
    <w:rsid w:val="00690A78"/>
    <w:rsid w:val="00692CBE"/>
    <w:rsid w:val="00693EFF"/>
    <w:rsid w:val="00694A44"/>
    <w:rsid w:val="006A2906"/>
    <w:rsid w:val="006A34F5"/>
    <w:rsid w:val="006A5300"/>
    <w:rsid w:val="006A773D"/>
    <w:rsid w:val="006B3B56"/>
    <w:rsid w:val="006C2C95"/>
    <w:rsid w:val="006C37AF"/>
    <w:rsid w:val="006C6E32"/>
    <w:rsid w:val="006E68F8"/>
    <w:rsid w:val="006F0960"/>
    <w:rsid w:val="006F13D6"/>
    <w:rsid w:val="006F6770"/>
    <w:rsid w:val="006F6F83"/>
    <w:rsid w:val="00701B17"/>
    <w:rsid w:val="00716F1C"/>
    <w:rsid w:val="00732C20"/>
    <w:rsid w:val="00736161"/>
    <w:rsid w:val="00743762"/>
    <w:rsid w:val="00750B49"/>
    <w:rsid w:val="00753C41"/>
    <w:rsid w:val="0075569F"/>
    <w:rsid w:val="007702EE"/>
    <w:rsid w:val="00774822"/>
    <w:rsid w:val="00785733"/>
    <w:rsid w:val="007862BC"/>
    <w:rsid w:val="0079118C"/>
    <w:rsid w:val="007B2F8B"/>
    <w:rsid w:val="007B4EAC"/>
    <w:rsid w:val="007C6B6F"/>
    <w:rsid w:val="007D1210"/>
    <w:rsid w:val="007D78D6"/>
    <w:rsid w:val="007E0FED"/>
    <w:rsid w:val="007F6139"/>
    <w:rsid w:val="00801F3A"/>
    <w:rsid w:val="00803CBF"/>
    <w:rsid w:val="0081036E"/>
    <w:rsid w:val="00817E77"/>
    <w:rsid w:val="008201F3"/>
    <w:rsid w:val="00822D64"/>
    <w:rsid w:val="00822E5C"/>
    <w:rsid w:val="00823558"/>
    <w:rsid w:val="00823A55"/>
    <w:rsid w:val="0083142C"/>
    <w:rsid w:val="008328BD"/>
    <w:rsid w:val="00832ABB"/>
    <w:rsid w:val="00847D7B"/>
    <w:rsid w:val="008503BE"/>
    <w:rsid w:val="0085185D"/>
    <w:rsid w:val="0085253C"/>
    <w:rsid w:val="00864677"/>
    <w:rsid w:val="00864949"/>
    <w:rsid w:val="00867AFD"/>
    <w:rsid w:val="00880858"/>
    <w:rsid w:val="00881B21"/>
    <w:rsid w:val="00881D15"/>
    <w:rsid w:val="00887043"/>
    <w:rsid w:val="008902BE"/>
    <w:rsid w:val="0089309D"/>
    <w:rsid w:val="00896737"/>
    <w:rsid w:val="008B62D0"/>
    <w:rsid w:val="008C2095"/>
    <w:rsid w:val="008C67B7"/>
    <w:rsid w:val="008D20B1"/>
    <w:rsid w:val="008D4E58"/>
    <w:rsid w:val="008E7C69"/>
    <w:rsid w:val="008F064B"/>
    <w:rsid w:val="008F46B7"/>
    <w:rsid w:val="009005B9"/>
    <w:rsid w:val="00900737"/>
    <w:rsid w:val="00902B80"/>
    <w:rsid w:val="00904649"/>
    <w:rsid w:val="00905CEE"/>
    <w:rsid w:val="00912BA7"/>
    <w:rsid w:val="00923038"/>
    <w:rsid w:val="00923CA5"/>
    <w:rsid w:val="00926323"/>
    <w:rsid w:val="009377F2"/>
    <w:rsid w:val="009415F1"/>
    <w:rsid w:val="00941C9A"/>
    <w:rsid w:val="00944A0C"/>
    <w:rsid w:val="009456FA"/>
    <w:rsid w:val="009478B3"/>
    <w:rsid w:val="00960CC1"/>
    <w:rsid w:val="00964EFB"/>
    <w:rsid w:val="00971D7B"/>
    <w:rsid w:val="00983389"/>
    <w:rsid w:val="00985514"/>
    <w:rsid w:val="009860FC"/>
    <w:rsid w:val="0099044E"/>
    <w:rsid w:val="009920F6"/>
    <w:rsid w:val="00993CF4"/>
    <w:rsid w:val="009A7CB5"/>
    <w:rsid w:val="009B1407"/>
    <w:rsid w:val="009B412B"/>
    <w:rsid w:val="009C6FA6"/>
    <w:rsid w:val="009D4709"/>
    <w:rsid w:val="009D68A3"/>
    <w:rsid w:val="009F7EA0"/>
    <w:rsid w:val="00A0236C"/>
    <w:rsid w:val="00A02CE4"/>
    <w:rsid w:val="00A05291"/>
    <w:rsid w:val="00A12A8B"/>
    <w:rsid w:val="00A169C9"/>
    <w:rsid w:val="00A17B84"/>
    <w:rsid w:val="00A2529B"/>
    <w:rsid w:val="00A33311"/>
    <w:rsid w:val="00A42BF8"/>
    <w:rsid w:val="00A46457"/>
    <w:rsid w:val="00A61525"/>
    <w:rsid w:val="00A64DEF"/>
    <w:rsid w:val="00A666E0"/>
    <w:rsid w:val="00A8669F"/>
    <w:rsid w:val="00A8678A"/>
    <w:rsid w:val="00A91166"/>
    <w:rsid w:val="00AA1A0A"/>
    <w:rsid w:val="00AA1B4F"/>
    <w:rsid w:val="00AA1F0A"/>
    <w:rsid w:val="00AB54C7"/>
    <w:rsid w:val="00AC22EF"/>
    <w:rsid w:val="00AD22FA"/>
    <w:rsid w:val="00AE2B78"/>
    <w:rsid w:val="00AE3C69"/>
    <w:rsid w:val="00AE41CB"/>
    <w:rsid w:val="00AE5B29"/>
    <w:rsid w:val="00AF4FD7"/>
    <w:rsid w:val="00B22A5D"/>
    <w:rsid w:val="00B22FA6"/>
    <w:rsid w:val="00B238A3"/>
    <w:rsid w:val="00B253BF"/>
    <w:rsid w:val="00B26C09"/>
    <w:rsid w:val="00B31441"/>
    <w:rsid w:val="00B35067"/>
    <w:rsid w:val="00B37D5C"/>
    <w:rsid w:val="00B428D5"/>
    <w:rsid w:val="00B461D5"/>
    <w:rsid w:val="00B51723"/>
    <w:rsid w:val="00B551AF"/>
    <w:rsid w:val="00B57FF7"/>
    <w:rsid w:val="00B66D44"/>
    <w:rsid w:val="00B6722C"/>
    <w:rsid w:val="00B87D8B"/>
    <w:rsid w:val="00BA4851"/>
    <w:rsid w:val="00BA4FFC"/>
    <w:rsid w:val="00BB0714"/>
    <w:rsid w:val="00BB0750"/>
    <w:rsid w:val="00BB0DB2"/>
    <w:rsid w:val="00BB10D3"/>
    <w:rsid w:val="00BB3149"/>
    <w:rsid w:val="00BB43BB"/>
    <w:rsid w:val="00BB4AF7"/>
    <w:rsid w:val="00BB6757"/>
    <w:rsid w:val="00BC2B69"/>
    <w:rsid w:val="00BC6C13"/>
    <w:rsid w:val="00BD5DBF"/>
    <w:rsid w:val="00BE4C19"/>
    <w:rsid w:val="00BE4CA1"/>
    <w:rsid w:val="00BE788C"/>
    <w:rsid w:val="00BF46CA"/>
    <w:rsid w:val="00BF4F44"/>
    <w:rsid w:val="00C018ED"/>
    <w:rsid w:val="00C0505D"/>
    <w:rsid w:val="00C13AFD"/>
    <w:rsid w:val="00C13D33"/>
    <w:rsid w:val="00C15F67"/>
    <w:rsid w:val="00C23505"/>
    <w:rsid w:val="00C243B1"/>
    <w:rsid w:val="00C30DFB"/>
    <w:rsid w:val="00C31B00"/>
    <w:rsid w:val="00C328B7"/>
    <w:rsid w:val="00C34FD4"/>
    <w:rsid w:val="00C50529"/>
    <w:rsid w:val="00C51163"/>
    <w:rsid w:val="00C557EA"/>
    <w:rsid w:val="00C62D57"/>
    <w:rsid w:val="00C86085"/>
    <w:rsid w:val="00C8667A"/>
    <w:rsid w:val="00C874C3"/>
    <w:rsid w:val="00C87C1C"/>
    <w:rsid w:val="00C90EF5"/>
    <w:rsid w:val="00C922FE"/>
    <w:rsid w:val="00C96C65"/>
    <w:rsid w:val="00C9761D"/>
    <w:rsid w:val="00CA1D3C"/>
    <w:rsid w:val="00CA5956"/>
    <w:rsid w:val="00CA6145"/>
    <w:rsid w:val="00CB4FC3"/>
    <w:rsid w:val="00CC39B4"/>
    <w:rsid w:val="00CC7BBB"/>
    <w:rsid w:val="00CD10CE"/>
    <w:rsid w:val="00CD2F54"/>
    <w:rsid w:val="00CD6A64"/>
    <w:rsid w:val="00CF1A6A"/>
    <w:rsid w:val="00D005FA"/>
    <w:rsid w:val="00D00CEB"/>
    <w:rsid w:val="00D06AF0"/>
    <w:rsid w:val="00D14605"/>
    <w:rsid w:val="00D207EF"/>
    <w:rsid w:val="00D2486F"/>
    <w:rsid w:val="00D33F72"/>
    <w:rsid w:val="00D35BD7"/>
    <w:rsid w:val="00D36726"/>
    <w:rsid w:val="00D60BB4"/>
    <w:rsid w:val="00D61312"/>
    <w:rsid w:val="00D667AC"/>
    <w:rsid w:val="00D77C6C"/>
    <w:rsid w:val="00D813FE"/>
    <w:rsid w:val="00D83F09"/>
    <w:rsid w:val="00D84B69"/>
    <w:rsid w:val="00D91083"/>
    <w:rsid w:val="00D97E7E"/>
    <w:rsid w:val="00DA03E3"/>
    <w:rsid w:val="00DA0714"/>
    <w:rsid w:val="00DA0ABF"/>
    <w:rsid w:val="00DA10B4"/>
    <w:rsid w:val="00DA2821"/>
    <w:rsid w:val="00DA357C"/>
    <w:rsid w:val="00DB07DC"/>
    <w:rsid w:val="00DB21F6"/>
    <w:rsid w:val="00DB29CA"/>
    <w:rsid w:val="00DB2F9B"/>
    <w:rsid w:val="00DB4F5C"/>
    <w:rsid w:val="00DC045B"/>
    <w:rsid w:val="00DC2F81"/>
    <w:rsid w:val="00DC3FEB"/>
    <w:rsid w:val="00DC4BA7"/>
    <w:rsid w:val="00DE032E"/>
    <w:rsid w:val="00DE0D92"/>
    <w:rsid w:val="00DE246B"/>
    <w:rsid w:val="00DE389C"/>
    <w:rsid w:val="00DE434A"/>
    <w:rsid w:val="00DE44F6"/>
    <w:rsid w:val="00DF389A"/>
    <w:rsid w:val="00DF5FD6"/>
    <w:rsid w:val="00E03EFA"/>
    <w:rsid w:val="00E05F22"/>
    <w:rsid w:val="00E06AB2"/>
    <w:rsid w:val="00E13327"/>
    <w:rsid w:val="00E15C71"/>
    <w:rsid w:val="00E31C52"/>
    <w:rsid w:val="00E332F4"/>
    <w:rsid w:val="00E43C1B"/>
    <w:rsid w:val="00E45B46"/>
    <w:rsid w:val="00E476B5"/>
    <w:rsid w:val="00E641E7"/>
    <w:rsid w:val="00E64907"/>
    <w:rsid w:val="00E71A3F"/>
    <w:rsid w:val="00E74E12"/>
    <w:rsid w:val="00E7790A"/>
    <w:rsid w:val="00E873A9"/>
    <w:rsid w:val="00E90C65"/>
    <w:rsid w:val="00EB1C5B"/>
    <w:rsid w:val="00EB2584"/>
    <w:rsid w:val="00EB5683"/>
    <w:rsid w:val="00EC3F25"/>
    <w:rsid w:val="00EC5343"/>
    <w:rsid w:val="00ED0ACB"/>
    <w:rsid w:val="00ED1ADC"/>
    <w:rsid w:val="00EE2BB7"/>
    <w:rsid w:val="00EE2D01"/>
    <w:rsid w:val="00EE4364"/>
    <w:rsid w:val="00EF77A7"/>
    <w:rsid w:val="00F11DC3"/>
    <w:rsid w:val="00F13102"/>
    <w:rsid w:val="00F1361E"/>
    <w:rsid w:val="00F20B61"/>
    <w:rsid w:val="00F20E86"/>
    <w:rsid w:val="00F2409F"/>
    <w:rsid w:val="00F26984"/>
    <w:rsid w:val="00F3609C"/>
    <w:rsid w:val="00F37F29"/>
    <w:rsid w:val="00F40639"/>
    <w:rsid w:val="00F47B89"/>
    <w:rsid w:val="00F50E73"/>
    <w:rsid w:val="00F50EF0"/>
    <w:rsid w:val="00F5202B"/>
    <w:rsid w:val="00F52919"/>
    <w:rsid w:val="00F5378D"/>
    <w:rsid w:val="00F65C65"/>
    <w:rsid w:val="00F66458"/>
    <w:rsid w:val="00F6762C"/>
    <w:rsid w:val="00F70BCB"/>
    <w:rsid w:val="00F70D49"/>
    <w:rsid w:val="00F8392C"/>
    <w:rsid w:val="00F84ACE"/>
    <w:rsid w:val="00F94D1A"/>
    <w:rsid w:val="00F94FD4"/>
    <w:rsid w:val="00FA063B"/>
    <w:rsid w:val="00FA2572"/>
    <w:rsid w:val="00FA3313"/>
    <w:rsid w:val="00FA4A79"/>
    <w:rsid w:val="00FB520E"/>
    <w:rsid w:val="00FC095E"/>
    <w:rsid w:val="00FC2A02"/>
    <w:rsid w:val="00FC4A07"/>
    <w:rsid w:val="00FC5BF7"/>
    <w:rsid w:val="00FC7B4C"/>
    <w:rsid w:val="00FD02D5"/>
    <w:rsid w:val="00FD0385"/>
    <w:rsid w:val="00FD7956"/>
    <w:rsid w:val="00FE0575"/>
    <w:rsid w:val="00FE48CC"/>
    <w:rsid w:val="00FE7F44"/>
    <w:rsid w:val="00FF3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0D49"/>
    <w:pPr>
      <w:widowControl w:val="0"/>
      <w:jc w:val="both"/>
    </w:pPr>
    <w:rPr>
      <w:kern w:val="2"/>
      <w:sz w:val="21"/>
      <w:szCs w:val="24"/>
    </w:rPr>
  </w:style>
  <w:style w:type="paragraph" w:styleId="1">
    <w:name w:val="heading 1"/>
    <w:basedOn w:val="a"/>
    <w:next w:val="a"/>
    <w:link w:val="1Char"/>
    <w:qFormat/>
    <w:rsid w:val="0041749C"/>
    <w:pPr>
      <w:keepNext/>
      <w:keepLines/>
      <w:spacing w:before="340" w:after="330" w:line="578" w:lineRule="auto"/>
      <w:outlineLvl w:val="0"/>
    </w:pPr>
    <w:rPr>
      <w:b/>
      <w:bCs/>
      <w:kern w:val="44"/>
      <w:sz w:val="44"/>
      <w:szCs w:val="44"/>
    </w:rPr>
  </w:style>
  <w:style w:type="paragraph" w:styleId="2">
    <w:name w:val="heading 2"/>
    <w:basedOn w:val="a"/>
    <w:next w:val="a"/>
    <w:qFormat/>
    <w:rsid w:val="00F70D49"/>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70D49"/>
    <w:rPr>
      <w:color w:val="0000FF"/>
      <w:u w:val="single"/>
    </w:rPr>
  </w:style>
  <w:style w:type="paragraph" w:styleId="a4">
    <w:name w:val="Balloon Text"/>
    <w:basedOn w:val="a"/>
    <w:semiHidden/>
    <w:rsid w:val="00526B08"/>
    <w:rPr>
      <w:sz w:val="18"/>
      <w:szCs w:val="18"/>
    </w:rPr>
  </w:style>
  <w:style w:type="paragraph" w:styleId="a5">
    <w:name w:val="Plain Text"/>
    <w:basedOn w:val="a"/>
    <w:rsid w:val="0053280E"/>
    <w:rPr>
      <w:rFonts w:ascii="宋体" w:hAnsi="Courier New"/>
      <w:szCs w:val="20"/>
    </w:rPr>
  </w:style>
  <w:style w:type="paragraph" w:styleId="a6">
    <w:name w:val="Normal (Web)"/>
    <w:basedOn w:val="a"/>
    <w:uiPriority w:val="99"/>
    <w:rsid w:val="00960CC1"/>
    <w:pPr>
      <w:widowControl/>
      <w:spacing w:before="100" w:beforeAutospacing="1" w:after="100" w:afterAutospacing="1"/>
      <w:jc w:val="left"/>
    </w:pPr>
    <w:rPr>
      <w:rFonts w:ascii="宋体" w:hAnsi="宋体" w:cs="宋体"/>
      <w:kern w:val="0"/>
      <w:sz w:val="24"/>
    </w:rPr>
  </w:style>
  <w:style w:type="paragraph" w:styleId="20">
    <w:name w:val="Body Text Indent 2"/>
    <w:basedOn w:val="a"/>
    <w:rsid w:val="00D14605"/>
    <w:pPr>
      <w:spacing w:line="360" w:lineRule="auto"/>
      <w:ind w:firstLineChars="196" w:firstLine="470"/>
    </w:pPr>
    <w:rPr>
      <w:rFonts w:ascii="宋体" w:hAnsi="宋体"/>
      <w:sz w:val="24"/>
    </w:rPr>
  </w:style>
  <w:style w:type="paragraph" w:styleId="a7">
    <w:name w:val="Date"/>
    <w:basedOn w:val="a"/>
    <w:next w:val="a"/>
    <w:rsid w:val="002373DD"/>
    <w:pPr>
      <w:ind w:leftChars="2500" w:left="100"/>
    </w:pPr>
  </w:style>
  <w:style w:type="paragraph" w:styleId="a8">
    <w:name w:val="header"/>
    <w:basedOn w:val="a"/>
    <w:rsid w:val="00DE246B"/>
    <w:pPr>
      <w:pBdr>
        <w:bottom w:val="single" w:sz="6" w:space="1" w:color="auto"/>
      </w:pBdr>
      <w:tabs>
        <w:tab w:val="center" w:pos="4153"/>
        <w:tab w:val="right" w:pos="8306"/>
      </w:tabs>
      <w:snapToGrid w:val="0"/>
      <w:jc w:val="center"/>
    </w:pPr>
    <w:rPr>
      <w:sz w:val="18"/>
      <w:szCs w:val="18"/>
    </w:rPr>
  </w:style>
  <w:style w:type="paragraph" w:styleId="a9">
    <w:name w:val="footer"/>
    <w:basedOn w:val="a"/>
    <w:rsid w:val="00DE246B"/>
    <w:pPr>
      <w:tabs>
        <w:tab w:val="center" w:pos="4153"/>
        <w:tab w:val="right" w:pos="8306"/>
      </w:tabs>
      <w:snapToGrid w:val="0"/>
      <w:jc w:val="left"/>
    </w:pPr>
    <w:rPr>
      <w:sz w:val="18"/>
      <w:szCs w:val="18"/>
    </w:rPr>
  </w:style>
  <w:style w:type="paragraph" w:styleId="aa">
    <w:name w:val="List Paragraph"/>
    <w:basedOn w:val="a"/>
    <w:uiPriority w:val="34"/>
    <w:qFormat/>
    <w:rsid w:val="00985514"/>
    <w:pPr>
      <w:ind w:firstLineChars="200" w:firstLine="420"/>
    </w:pPr>
  </w:style>
  <w:style w:type="character" w:styleId="ab">
    <w:name w:val="Strong"/>
    <w:basedOn w:val="a0"/>
    <w:uiPriority w:val="22"/>
    <w:qFormat/>
    <w:rsid w:val="003A3C34"/>
    <w:rPr>
      <w:b/>
      <w:bCs/>
    </w:rPr>
  </w:style>
  <w:style w:type="character" w:customStyle="1" w:styleId="1Char">
    <w:name w:val="标题 1 Char"/>
    <w:basedOn w:val="a0"/>
    <w:link w:val="1"/>
    <w:rsid w:val="0041749C"/>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3891">
      <w:bodyDiv w:val="1"/>
      <w:marLeft w:val="0"/>
      <w:marRight w:val="0"/>
      <w:marTop w:val="0"/>
      <w:marBottom w:val="0"/>
      <w:divBdr>
        <w:top w:val="none" w:sz="0" w:space="0" w:color="auto"/>
        <w:left w:val="none" w:sz="0" w:space="0" w:color="auto"/>
        <w:bottom w:val="none" w:sz="0" w:space="0" w:color="auto"/>
        <w:right w:val="none" w:sz="0" w:space="0" w:color="auto"/>
      </w:divBdr>
      <w:divsChild>
        <w:div w:id="1680621333">
          <w:marLeft w:val="0"/>
          <w:marRight w:val="0"/>
          <w:marTop w:val="0"/>
          <w:marBottom w:val="0"/>
          <w:divBdr>
            <w:top w:val="none" w:sz="0" w:space="0" w:color="auto"/>
            <w:left w:val="none" w:sz="0" w:space="0" w:color="auto"/>
            <w:bottom w:val="none" w:sz="0" w:space="0" w:color="auto"/>
            <w:right w:val="none" w:sz="0" w:space="0" w:color="auto"/>
          </w:divBdr>
          <w:divsChild>
            <w:div w:id="920915815">
              <w:marLeft w:val="0"/>
              <w:marRight w:val="0"/>
              <w:marTop w:val="0"/>
              <w:marBottom w:val="0"/>
              <w:divBdr>
                <w:top w:val="none" w:sz="0" w:space="0" w:color="auto"/>
                <w:left w:val="none" w:sz="0" w:space="0" w:color="auto"/>
                <w:bottom w:val="none" w:sz="0" w:space="0" w:color="auto"/>
                <w:right w:val="none" w:sz="0" w:space="0" w:color="auto"/>
              </w:divBdr>
              <w:divsChild>
                <w:div w:id="170709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045094">
      <w:bodyDiv w:val="1"/>
      <w:marLeft w:val="0"/>
      <w:marRight w:val="0"/>
      <w:marTop w:val="0"/>
      <w:marBottom w:val="0"/>
      <w:divBdr>
        <w:top w:val="none" w:sz="0" w:space="0" w:color="auto"/>
        <w:left w:val="none" w:sz="0" w:space="0" w:color="auto"/>
        <w:bottom w:val="none" w:sz="0" w:space="0" w:color="auto"/>
        <w:right w:val="none" w:sz="0" w:space="0" w:color="auto"/>
      </w:divBdr>
      <w:divsChild>
        <w:div w:id="1670596707">
          <w:marLeft w:val="0"/>
          <w:marRight w:val="0"/>
          <w:marTop w:val="0"/>
          <w:marBottom w:val="0"/>
          <w:divBdr>
            <w:top w:val="none" w:sz="0" w:space="0" w:color="auto"/>
            <w:left w:val="none" w:sz="0" w:space="0" w:color="auto"/>
            <w:bottom w:val="none" w:sz="0" w:space="0" w:color="auto"/>
            <w:right w:val="none" w:sz="0" w:space="0" w:color="auto"/>
          </w:divBdr>
          <w:divsChild>
            <w:div w:id="258804966">
              <w:marLeft w:val="0"/>
              <w:marRight w:val="0"/>
              <w:marTop w:val="0"/>
              <w:marBottom w:val="0"/>
              <w:divBdr>
                <w:top w:val="none" w:sz="0" w:space="0" w:color="auto"/>
                <w:left w:val="none" w:sz="0" w:space="0" w:color="auto"/>
                <w:bottom w:val="none" w:sz="0" w:space="0" w:color="auto"/>
                <w:right w:val="none" w:sz="0" w:space="0" w:color="auto"/>
              </w:divBdr>
              <w:divsChild>
                <w:div w:id="199198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6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jyk002@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363AA9D-276E-4918-AB11-2712C4BB9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5</Pages>
  <Words>481</Words>
  <Characters>2744</Characters>
  <Application>Microsoft Office Word</Application>
  <DocSecurity>0</DocSecurity>
  <Lines>22</Lines>
  <Paragraphs>6</Paragraphs>
  <ScaleCrop>false</ScaleCrop>
  <Company/>
  <LinksUpToDate>false</LinksUpToDate>
  <CharactersWithSpaces>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关于转发《关于启用“黑龙江省高等教育教学改革工程项目管理系统” 和做好2007年立项与结题工作的通知》的紧急通知</dc:title>
  <dc:creator>MC SYSTEM</dc:creator>
  <cp:lastModifiedBy>微软用户</cp:lastModifiedBy>
  <cp:revision>234</cp:revision>
  <cp:lastPrinted>2018-06-20T02:13:00Z</cp:lastPrinted>
  <dcterms:created xsi:type="dcterms:W3CDTF">2018-05-10T07:17:00Z</dcterms:created>
  <dcterms:modified xsi:type="dcterms:W3CDTF">2018-06-20T07:02:00Z</dcterms:modified>
</cp:coreProperties>
</file>