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80E" w:rsidRDefault="0069180E" w:rsidP="0069180E">
      <w:pPr>
        <w:pStyle w:val="1"/>
      </w:pPr>
      <w:bookmarkStart w:id="0" w:name="_Toc477962133"/>
      <w:bookmarkStart w:id="1" w:name="_GoBack"/>
      <w:r>
        <w:t>东北石油大学教育教学改革项目管理办法</w:t>
      </w:r>
      <w:bookmarkEnd w:id="0"/>
    </w:p>
    <w:bookmarkEnd w:id="1"/>
    <w:p w:rsidR="0069180E" w:rsidRDefault="0069180E" w:rsidP="0069180E">
      <w:pPr>
        <w:spacing w:afterLines="100" w:after="312"/>
        <w:jc w:val="center"/>
        <w:rPr>
          <w:b/>
          <w:sz w:val="24"/>
        </w:rPr>
      </w:pPr>
      <w:r>
        <w:rPr>
          <w:b/>
          <w:sz w:val="24"/>
        </w:rPr>
        <w:t>（</w:t>
      </w:r>
      <w:r>
        <w:rPr>
          <w:b/>
          <w:sz w:val="24"/>
        </w:rPr>
        <w:t>2016</w:t>
      </w:r>
      <w:r>
        <w:rPr>
          <w:b/>
          <w:sz w:val="24"/>
        </w:rPr>
        <w:t>年</w:t>
      </w:r>
      <w:r>
        <w:rPr>
          <w:b/>
          <w:sz w:val="24"/>
        </w:rPr>
        <w:t>12</w:t>
      </w:r>
      <w:r>
        <w:rPr>
          <w:b/>
          <w:sz w:val="24"/>
        </w:rPr>
        <w:t>月修订）</w:t>
      </w:r>
    </w:p>
    <w:p w:rsidR="0069180E" w:rsidRDefault="0069180E" w:rsidP="0069180E">
      <w:pPr>
        <w:spacing w:line="350" w:lineRule="atLeast"/>
        <w:ind w:firstLineChars="200" w:firstLine="420"/>
        <w:jc w:val="left"/>
      </w:pPr>
      <w:r>
        <w:t>为加强和完善我校教育教学改革项目（简称教改项目）的管理，有效地调动广大教师、管理人员参与教学改革研究与实践的积极性和创造性，保证教改项目的顺利实施，提高教师教育教学水平和人才培养质量，特制订本办法。</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第一章</w:t>
      </w:r>
      <w:r>
        <w:rPr>
          <w:b/>
          <w:kern w:val="0"/>
          <w:sz w:val="28"/>
          <w:szCs w:val="28"/>
        </w:rPr>
        <w:t xml:space="preserve"> </w:t>
      </w:r>
      <w:r>
        <w:rPr>
          <w:b/>
          <w:kern w:val="0"/>
          <w:sz w:val="28"/>
          <w:szCs w:val="28"/>
        </w:rPr>
        <w:t>指导思想和目标</w:t>
      </w:r>
    </w:p>
    <w:p w:rsidR="0069180E" w:rsidRDefault="0069180E" w:rsidP="0069180E">
      <w:pPr>
        <w:spacing w:line="350" w:lineRule="atLeast"/>
        <w:ind w:firstLineChars="200" w:firstLine="422"/>
        <w:jc w:val="left"/>
      </w:pPr>
      <w:r>
        <w:rPr>
          <w:b/>
          <w:bCs/>
          <w:kern w:val="0"/>
          <w:szCs w:val="21"/>
        </w:rPr>
        <w:t>第一条</w:t>
      </w:r>
      <w:r>
        <w:rPr>
          <w:b/>
          <w:bCs/>
          <w:kern w:val="0"/>
          <w:szCs w:val="21"/>
        </w:rPr>
        <w:t xml:space="preserve"> </w:t>
      </w:r>
      <w:r>
        <w:t>确立教改项目，必须以全面贯彻党的教育方针、全面推进素质教育、全面提高教育质量为指导。其目标为：通过校级教改项目的立项，促进我校大范围、深层次教改项目及成果的整合、集成和优化，进一步提高教学与管理水平，为人才培养创造良好的条件。</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第二章</w:t>
      </w:r>
      <w:r>
        <w:rPr>
          <w:b/>
          <w:kern w:val="0"/>
          <w:sz w:val="28"/>
          <w:szCs w:val="28"/>
        </w:rPr>
        <w:t xml:space="preserve"> </w:t>
      </w:r>
      <w:r>
        <w:rPr>
          <w:b/>
          <w:kern w:val="0"/>
          <w:sz w:val="28"/>
          <w:szCs w:val="28"/>
        </w:rPr>
        <w:t>立项范围和申报条件</w:t>
      </w:r>
    </w:p>
    <w:p w:rsidR="0069180E" w:rsidRDefault="0069180E" w:rsidP="0069180E">
      <w:pPr>
        <w:spacing w:line="350" w:lineRule="atLeast"/>
        <w:ind w:firstLineChars="200" w:firstLine="422"/>
        <w:rPr>
          <w:b/>
          <w:spacing w:val="10"/>
          <w:kern w:val="0"/>
          <w:sz w:val="28"/>
          <w:szCs w:val="28"/>
        </w:rPr>
      </w:pPr>
      <w:r>
        <w:rPr>
          <w:b/>
          <w:bCs/>
          <w:kern w:val="0"/>
          <w:szCs w:val="21"/>
        </w:rPr>
        <w:t>第二条</w:t>
      </w:r>
      <w:r>
        <w:rPr>
          <w:b/>
          <w:bCs/>
          <w:kern w:val="0"/>
          <w:szCs w:val="21"/>
        </w:rPr>
        <w:t xml:space="preserve"> </w:t>
      </w:r>
      <w:r>
        <w:t>立项范围</w:t>
      </w:r>
    </w:p>
    <w:p w:rsidR="0069180E" w:rsidRDefault="0069180E" w:rsidP="0069180E">
      <w:pPr>
        <w:spacing w:line="350" w:lineRule="atLeast"/>
        <w:ind w:firstLineChars="200" w:firstLine="420"/>
      </w:pPr>
      <w:r>
        <w:t>1</w:t>
      </w:r>
      <w:r>
        <w:rPr>
          <w:szCs w:val="21"/>
        </w:rPr>
        <w:t>．</w:t>
      </w:r>
      <w:r>
        <w:t>针对教育对象的特点和人才培养的要求，在教育思想和教育观念转变，专业设置与调整，人才培养模式改革、课程与教材建设、教学内容及教学方法改革、实践教学改革、全面推进素质教育、促进学生德智体美等全面发展、提高教育质量等方面的研究与实践；</w:t>
      </w:r>
    </w:p>
    <w:p w:rsidR="0069180E" w:rsidRDefault="0069180E" w:rsidP="0069180E">
      <w:pPr>
        <w:spacing w:line="350" w:lineRule="atLeast"/>
        <w:ind w:firstLineChars="200" w:firstLine="420"/>
      </w:pPr>
      <w:r>
        <w:t>2</w:t>
      </w:r>
      <w:r>
        <w:rPr>
          <w:szCs w:val="21"/>
        </w:rPr>
        <w:t>．</w:t>
      </w:r>
      <w:r>
        <w:t>根据教育目的和教育教学规律，在组织教学工作、推动教学及教学管理改革，加强教学基本建设，开展质量保证与监控工作，建立自我约束、自我发展的机制，实现教学管理现代化以及为地方经济建设和学校人才培养等方面的研究与实践；</w:t>
      </w:r>
    </w:p>
    <w:p w:rsidR="0069180E" w:rsidRDefault="0069180E" w:rsidP="0069180E">
      <w:pPr>
        <w:spacing w:line="350" w:lineRule="atLeast"/>
        <w:ind w:firstLineChars="200" w:firstLine="420"/>
      </w:pPr>
      <w:r>
        <w:t>3</w:t>
      </w:r>
      <w:r>
        <w:rPr>
          <w:szCs w:val="21"/>
        </w:rPr>
        <w:t>．</w:t>
      </w:r>
      <w:r>
        <w:t>促进产学研相结合与各种合作办学、勇于探索、大胆创新实践教学内容和方法、促进创业精神和创新能力培养等方面的实践探索；</w:t>
      </w:r>
    </w:p>
    <w:p w:rsidR="0069180E" w:rsidRDefault="0069180E" w:rsidP="0069180E">
      <w:pPr>
        <w:spacing w:line="350" w:lineRule="atLeast"/>
        <w:ind w:firstLineChars="200" w:firstLine="420"/>
      </w:pPr>
      <w:r>
        <w:t>4</w:t>
      </w:r>
      <w:r>
        <w:rPr>
          <w:szCs w:val="21"/>
        </w:rPr>
        <w:t>．</w:t>
      </w:r>
      <w:r>
        <w:t>学校将根据国家、省和学校高等教育改革和发展面临的重大问题、难点和热点问题以及教育教学中的新情况对立项范围进行必要调整并在每次立项时进行公布。</w:t>
      </w:r>
    </w:p>
    <w:p w:rsidR="0069180E" w:rsidRDefault="0069180E" w:rsidP="0069180E">
      <w:pPr>
        <w:spacing w:line="350" w:lineRule="atLeast"/>
        <w:ind w:firstLine="480"/>
        <w:jc w:val="left"/>
        <w:rPr>
          <w:b/>
          <w:spacing w:val="10"/>
          <w:kern w:val="0"/>
          <w:sz w:val="28"/>
          <w:szCs w:val="28"/>
        </w:rPr>
      </w:pPr>
      <w:r>
        <w:rPr>
          <w:b/>
          <w:bCs/>
          <w:kern w:val="0"/>
          <w:szCs w:val="21"/>
        </w:rPr>
        <w:t>第三条</w:t>
      </w:r>
      <w:r>
        <w:rPr>
          <w:b/>
          <w:bCs/>
          <w:kern w:val="0"/>
          <w:szCs w:val="21"/>
        </w:rPr>
        <w:t xml:space="preserve"> </w:t>
      </w:r>
      <w:r>
        <w:rPr>
          <w:spacing w:val="10"/>
          <w:kern w:val="0"/>
          <w:szCs w:val="21"/>
        </w:rPr>
        <w:t>申报条件</w:t>
      </w:r>
    </w:p>
    <w:p w:rsidR="0069180E" w:rsidRDefault="0069180E" w:rsidP="0069180E">
      <w:pPr>
        <w:spacing w:line="350" w:lineRule="atLeast"/>
        <w:ind w:firstLineChars="200" w:firstLine="420"/>
      </w:pPr>
      <w:r>
        <w:t>1</w:t>
      </w:r>
      <w:r>
        <w:t>．项目组成员应坚持四项基本原则，忠诚党的教育事业，具有良好的思想品德和高度的责任心与事业心；</w:t>
      </w:r>
    </w:p>
    <w:p w:rsidR="0069180E" w:rsidRDefault="0069180E" w:rsidP="0069180E">
      <w:pPr>
        <w:spacing w:line="350" w:lineRule="atLeast"/>
        <w:ind w:firstLineChars="200" w:firstLine="420"/>
      </w:pPr>
      <w:r>
        <w:t>2</w:t>
      </w:r>
      <w:r>
        <w:t>．项目主持人应是我校在编的教育工作者，具有中级以上专业技术职称，教学效果明显、教学特色鲜明，具有组织项目研究与实施的能力，近三年无教学事故和其他不良记录；</w:t>
      </w:r>
    </w:p>
    <w:p w:rsidR="0069180E" w:rsidRDefault="0069180E" w:rsidP="0069180E">
      <w:pPr>
        <w:spacing w:line="350" w:lineRule="atLeast"/>
        <w:ind w:firstLineChars="200" w:firstLine="420"/>
      </w:pPr>
      <w:r>
        <w:t>3</w:t>
      </w:r>
      <w:r>
        <w:t>．项目组成员（包括项目主持人）原则上不超过</w:t>
      </w:r>
      <w:r>
        <w:t>5</w:t>
      </w:r>
      <w:r>
        <w:t>人。项目主持人组织项目的申报与实施，每次限报一个项目，且此前承担的教改项目已按规定结题，所申报项目不得与以往结题或在</w:t>
      </w:r>
      <w:proofErr w:type="gramStart"/>
      <w:r>
        <w:t>研</w:t>
      </w:r>
      <w:proofErr w:type="gramEnd"/>
      <w:r>
        <w:t>项目重复；</w:t>
      </w:r>
    </w:p>
    <w:p w:rsidR="0069180E" w:rsidRDefault="0069180E" w:rsidP="0069180E">
      <w:pPr>
        <w:spacing w:line="350" w:lineRule="atLeast"/>
        <w:ind w:firstLineChars="200" w:firstLine="420"/>
      </w:pPr>
      <w:r>
        <w:t>4</w:t>
      </w:r>
      <w:r>
        <w:t>．凡有</w:t>
      </w:r>
      <w:r>
        <w:t>“</w:t>
      </w:r>
      <w:r>
        <w:t>暂缓结题或终止项目研究</w:t>
      </w:r>
      <w:r>
        <w:t>”</w:t>
      </w:r>
      <w:r>
        <w:t>记录的项目主持人及其项目组成员，两年内禁止申报或参与新项目，并视具体情况减少项目所属单位下一轮次申报项目的数额；</w:t>
      </w:r>
    </w:p>
    <w:p w:rsidR="0069180E" w:rsidRDefault="0069180E" w:rsidP="0069180E">
      <w:pPr>
        <w:spacing w:line="350" w:lineRule="atLeast"/>
        <w:ind w:firstLineChars="200" w:firstLine="420"/>
      </w:pPr>
      <w:r>
        <w:t>5</w:t>
      </w:r>
      <w:r>
        <w:t>．项目完成时间一般在</w:t>
      </w:r>
      <w:r>
        <w:t>2</w:t>
      </w:r>
      <w:r>
        <w:t>年内。</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第三章</w:t>
      </w:r>
      <w:r>
        <w:rPr>
          <w:b/>
          <w:kern w:val="0"/>
          <w:sz w:val="28"/>
          <w:szCs w:val="28"/>
        </w:rPr>
        <w:t xml:space="preserve"> </w:t>
      </w:r>
      <w:r>
        <w:rPr>
          <w:b/>
          <w:kern w:val="0"/>
          <w:sz w:val="28"/>
          <w:szCs w:val="28"/>
        </w:rPr>
        <w:t>立项申请内容</w:t>
      </w:r>
    </w:p>
    <w:p w:rsidR="0069180E" w:rsidRDefault="0069180E" w:rsidP="0069180E">
      <w:pPr>
        <w:spacing w:line="350" w:lineRule="atLeast"/>
        <w:ind w:firstLineChars="200" w:firstLine="422"/>
        <w:rPr>
          <w:spacing w:val="10"/>
          <w:kern w:val="0"/>
          <w:sz w:val="28"/>
          <w:szCs w:val="28"/>
        </w:rPr>
      </w:pPr>
      <w:r>
        <w:rPr>
          <w:b/>
          <w:bCs/>
          <w:kern w:val="0"/>
          <w:szCs w:val="21"/>
        </w:rPr>
        <w:lastRenderedPageBreak/>
        <w:t>第四条</w:t>
      </w:r>
      <w:r>
        <w:rPr>
          <w:b/>
          <w:bCs/>
          <w:kern w:val="0"/>
          <w:szCs w:val="21"/>
        </w:rPr>
        <w:t xml:space="preserve"> </w:t>
      </w:r>
      <w:r>
        <w:t>立项申请包括以下内容：</w:t>
      </w:r>
    </w:p>
    <w:p w:rsidR="0069180E" w:rsidRDefault="0069180E" w:rsidP="0069180E">
      <w:pPr>
        <w:spacing w:line="350" w:lineRule="atLeast"/>
        <w:ind w:firstLineChars="200" w:firstLine="420"/>
      </w:pPr>
      <w:r>
        <w:t>1</w:t>
      </w:r>
      <w:r>
        <w:rPr>
          <w:szCs w:val="21"/>
        </w:rPr>
        <w:t>．</w:t>
      </w:r>
      <w:r>
        <w:t>立项依据；</w:t>
      </w:r>
      <w:r>
        <w:t>2</w:t>
      </w:r>
      <w:r>
        <w:t>．项目实施方案与计划；</w:t>
      </w:r>
      <w:r>
        <w:t>3</w:t>
      </w:r>
      <w:r>
        <w:t>．预期项目成果；</w:t>
      </w:r>
      <w:r>
        <w:t>4</w:t>
      </w:r>
      <w:r>
        <w:t>．经费预算。</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第四章</w:t>
      </w:r>
      <w:r>
        <w:rPr>
          <w:b/>
          <w:kern w:val="0"/>
          <w:sz w:val="28"/>
          <w:szCs w:val="28"/>
        </w:rPr>
        <w:t xml:space="preserve"> </w:t>
      </w:r>
      <w:r>
        <w:rPr>
          <w:b/>
          <w:kern w:val="0"/>
          <w:sz w:val="28"/>
          <w:szCs w:val="28"/>
        </w:rPr>
        <w:t>立项审批程序</w:t>
      </w:r>
    </w:p>
    <w:p w:rsidR="0069180E" w:rsidRDefault="0069180E" w:rsidP="0069180E">
      <w:pPr>
        <w:spacing w:line="350" w:lineRule="atLeast"/>
        <w:ind w:firstLineChars="200" w:firstLine="422"/>
      </w:pPr>
      <w:r>
        <w:rPr>
          <w:b/>
          <w:bCs/>
          <w:kern w:val="0"/>
          <w:szCs w:val="21"/>
        </w:rPr>
        <w:t>第五条</w:t>
      </w:r>
      <w:r>
        <w:rPr>
          <w:b/>
          <w:bCs/>
          <w:kern w:val="0"/>
          <w:szCs w:val="21"/>
        </w:rPr>
        <w:t xml:space="preserve"> </w:t>
      </w:r>
      <w:r>
        <w:t>立项审批程序如下：</w:t>
      </w:r>
    </w:p>
    <w:p w:rsidR="0069180E" w:rsidRDefault="0069180E" w:rsidP="0069180E">
      <w:pPr>
        <w:spacing w:line="350" w:lineRule="atLeast"/>
        <w:ind w:firstLineChars="200" w:firstLine="420"/>
      </w:pPr>
      <w:r>
        <w:t>1</w:t>
      </w:r>
      <w:r>
        <w:t>．学校原则上每两年组织一次申报和立项；</w:t>
      </w:r>
    </w:p>
    <w:p w:rsidR="0069180E" w:rsidRDefault="0069180E" w:rsidP="0069180E">
      <w:pPr>
        <w:spacing w:line="350" w:lineRule="atLeast"/>
        <w:ind w:firstLineChars="200" w:firstLine="420"/>
      </w:pPr>
      <w:r>
        <w:t>2</w:t>
      </w:r>
      <w:r>
        <w:t>．凡符合本管理办法第二条和第三条者，可填写《东北石油大学教育教学改革项目申请书》，并向所在单位提出申请；</w:t>
      </w:r>
    </w:p>
    <w:p w:rsidR="0069180E" w:rsidRDefault="0069180E" w:rsidP="0069180E">
      <w:pPr>
        <w:spacing w:line="350" w:lineRule="atLeast"/>
        <w:ind w:firstLineChars="200" w:firstLine="420"/>
      </w:pPr>
      <w:r>
        <w:t>3</w:t>
      </w:r>
      <w:r>
        <w:t>．各申报单位对本单位申报项目进行初评，择优向教务处推荐；</w:t>
      </w:r>
    </w:p>
    <w:p w:rsidR="0069180E" w:rsidRDefault="0069180E" w:rsidP="0069180E">
      <w:pPr>
        <w:spacing w:line="350" w:lineRule="atLeast"/>
        <w:ind w:firstLineChars="200" w:firstLine="420"/>
      </w:pPr>
      <w:r>
        <w:t>4</w:t>
      </w:r>
      <w:r>
        <w:t>．学校教务处负责组织评审，提出立项意见及项目资助经费数额；</w:t>
      </w:r>
    </w:p>
    <w:p w:rsidR="0069180E" w:rsidRDefault="0069180E" w:rsidP="0069180E">
      <w:pPr>
        <w:spacing w:line="350" w:lineRule="atLeast"/>
        <w:ind w:firstLineChars="200" w:firstLine="420"/>
      </w:pPr>
      <w:r>
        <w:t>5</w:t>
      </w:r>
      <w:r>
        <w:t>．教改项目由主管教学校长审核批准，并以学校文件形式公布。</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第五章</w:t>
      </w:r>
      <w:r>
        <w:rPr>
          <w:b/>
          <w:kern w:val="0"/>
          <w:sz w:val="28"/>
          <w:szCs w:val="28"/>
        </w:rPr>
        <w:t xml:space="preserve"> </w:t>
      </w:r>
      <w:r>
        <w:rPr>
          <w:b/>
          <w:kern w:val="0"/>
          <w:sz w:val="28"/>
          <w:szCs w:val="28"/>
        </w:rPr>
        <w:t>项目资助经费及使用范围</w:t>
      </w:r>
    </w:p>
    <w:p w:rsidR="0069180E" w:rsidRDefault="0069180E" w:rsidP="0069180E">
      <w:pPr>
        <w:spacing w:line="350" w:lineRule="atLeast"/>
        <w:ind w:firstLineChars="200" w:firstLine="422"/>
      </w:pPr>
      <w:r>
        <w:rPr>
          <w:b/>
        </w:rPr>
        <w:t>第六条</w:t>
      </w:r>
      <w:r>
        <w:rPr>
          <w:b/>
        </w:rPr>
        <w:t xml:space="preserve"> </w:t>
      </w:r>
      <w:r>
        <w:t>学校视项目课题难度等情况为教改项目投入一定的经费支持。</w:t>
      </w:r>
    </w:p>
    <w:p w:rsidR="0069180E" w:rsidRDefault="0069180E" w:rsidP="0069180E">
      <w:pPr>
        <w:spacing w:line="350" w:lineRule="atLeast"/>
        <w:ind w:firstLineChars="200" w:firstLine="422"/>
      </w:pPr>
      <w:r>
        <w:rPr>
          <w:b/>
        </w:rPr>
        <w:t>第七条</w:t>
      </w:r>
      <w:r>
        <w:rPr>
          <w:b/>
        </w:rPr>
        <w:t xml:space="preserve"> </w:t>
      </w:r>
      <w:r>
        <w:t>经费使用范围：</w:t>
      </w:r>
    </w:p>
    <w:p w:rsidR="0069180E" w:rsidRDefault="0069180E" w:rsidP="0069180E">
      <w:pPr>
        <w:spacing w:line="350" w:lineRule="atLeast"/>
        <w:ind w:firstLineChars="200" w:firstLine="420"/>
      </w:pPr>
      <w:r>
        <w:t>1</w:t>
      </w:r>
      <w:r>
        <w:t>．资料费和印装费，含与项目研究相关的材料打印、复印、装订费，图书、教学软件等资料的购置费和邮寄费；</w:t>
      </w:r>
    </w:p>
    <w:p w:rsidR="0069180E" w:rsidRDefault="0069180E" w:rsidP="0069180E">
      <w:pPr>
        <w:spacing w:line="350" w:lineRule="atLeast"/>
        <w:ind w:firstLineChars="200" w:firstLine="420"/>
      </w:pPr>
      <w:r>
        <w:t>2</w:t>
      </w:r>
      <w:r>
        <w:t>．项目研究所需的调研差旅费、会议费；</w:t>
      </w:r>
    </w:p>
    <w:p w:rsidR="0069180E" w:rsidRDefault="0069180E" w:rsidP="0069180E">
      <w:pPr>
        <w:spacing w:line="350" w:lineRule="atLeast"/>
        <w:ind w:firstLineChars="200" w:firstLine="420"/>
      </w:pPr>
      <w:r>
        <w:t>3</w:t>
      </w:r>
      <w:r>
        <w:t>．与项目相关的论文、著作出版费；</w:t>
      </w:r>
    </w:p>
    <w:p w:rsidR="0069180E" w:rsidRDefault="0069180E" w:rsidP="0069180E">
      <w:pPr>
        <w:spacing w:line="350" w:lineRule="atLeast"/>
        <w:ind w:firstLineChars="200" w:firstLine="420"/>
      </w:pPr>
      <w:r>
        <w:t>4</w:t>
      </w:r>
      <w:r>
        <w:t>．相关的办公用品、实验耗材等费用；</w:t>
      </w:r>
    </w:p>
    <w:p w:rsidR="0069180E" w:rsidRDefault="0069180E" w:rsidP="0069180E">
      <w:pPr>
        <w:spacing w:line="350" w:lineRule="atLeast"/>
        <w:ind w:firstLineChars="200" w:firstLine="420"/>
      </w:pPr>
      <w:r>
        <w:t>5</w:t>
      </w:r>
      <w:r>
        <w:t>．项目结题验收或成果鉴定费用。</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第六章</w:t>
      </w:r>
      <w:r>
        <w:rPr>
          <w:b/>
          <w:kern w:val="0"/>
          <w:sz w:val="28"/>
          <w:szCs w:val="28"/>
        </w:rPr>
        <w:t xml:space="preserve"> </w:t>
      </w:r>
      <w:r>
        <w:rPr>
          <w:b/>
          <w:kern w:val="0"/>
          <w:sz w:val="28"/>
          <w:szCs w:val="28"/>
        </w:rPr>
        <w:t>项目管理办法</w:t>
      </w:r>
    </w:p>
    <w:p w:rsidR="0069180E" w:rsidRDefault="0069180E" w:rsidP="0069180E">
      <w:pPr>
        <w:spacing w:line="350" w:lineRule="atLeast"/>
        <w:ind w:firstLineChars="200" w:firstLine="422"/>
      </w:pPr>
      <w:r>
        <w:rPr>
          <w:b/>
        </w:rPr>
        <w:t>第八条</w:t>
      </w:r>
      <w:r>
        <w:rPr>
          <w:b/>
        </w:rPr>
        <w:t xml:space="preserve"> </w:t>
      </w:r>
      <w:r>
        <w:t>学校教务处负责全校立项项目的统筹管理与协调，制定相应的政策措施，了解各项目的进展动态，组织项目结题验收。</w:t>
      </w:r>
    </w:p>
    <w:p w:rsidR="0069180E" w:rsidRDefault="0069180E" w:rsidP="0069180E">
      <w:pPr>
        <w:spacing w:line="350" w:lineRule="atLeast"/>
        <w:ind w:firstLineChars="200" w:firstLine="422"/>
      </w:pPr>
      <w:r>
        <w:rPr>
          <w:b/>
        </w:rPr>
        <w:t>第九条</w:t>
      </w:r>
      <w:r>
        <w:rPr>
          <w:b/>
        </w:rPr>
        <w:t xml:space="preserve"> </w:t>
      </w:r>
      <w:r>
        <w:t>学校教务处将根据具体情况对项目立项评审指标体系和项目结题验收评定指标体系进行必要的调整，并在每次立项或结题验收时发布。</w:t>
      </w:r>
    </w:p>
    <w:p w:rsidR="0069180E" w:rsidRDefault="0069180E" w:rsidP="0069180E">
      <w:pPr>
        <w:spacing w:line="350" w:lineRule="atLeast"/>
        <w:ind w:firstLineChars="200" w:firstLine="422"/>
      </w:pPr>
      <w:r>
        <w:rPr>
          <w:b/>
        </w:rPr>
        <w:t>第十条</w:t>
      </w:r>
      <w:r>
        <w:rPr>
          <w:b/>
        </w:rPr>
        <w:t xml:space="preserve"> </w:t>
      </w:r>
      <w:r>
        <w:t>各项</w:t>
      </w:r>
      <w:proofErr w:type="gramStart"/>
      <w:r>
        <w:t>目实行</w:t>
      </w:r>
      <w:proofErr w:type="gramEnd"/>
      <w:r>
        <w:t>项目主持人责任制，项目主持人是项目的第一责任人。</w:t>
      </w:r>
    </w:p>
    <w:p w:rsidR="0069180E" w:rsidRDefault="0069180E" w:rsidP="0069180E">
      <w:pPr>
        <w:spacing w:line="350" w:lineRule="atLeast"/>
        <w:ind w:firstLineChars="200" w:firstLine="420"/>
      </w:pPr>
      <w:r>
        <w:t>1</w:t>
      </w:r>
      <w:r>
        <w:t>．项目主持人要按照《东北石油大学教育教学改革项目立项申请书》中拟订的项目研究与改革内容、总体目标、进度、预期成果等组织项目的落实与开展工作，全面把握项目的总体水平和进度，统筹管理项目经费，及时反映和解决项目实施中的困难和问题；</w:t>
      </w:r>
    </w:p>
    <w:p w:rsidR="0069180E" w:rsidRDefault="0069180E" w:rsidP="0069180E">
      <w:pPr>
        <w:spacing w:line="350" w:lineRule="atLeast"/>
        <w:ind w:firstLineChars="200" w:firstLine="420"/>
      </w:pPr>
      <w:r>
        <w:t>2</w:t>
      </w:r>
      <w:r>
        <w:t>．各项目组要在项目主持人的领导下创造性地开展工作，注重实践，广泛试点，加强整体优化，尽早应用和推广项目成果。</w:t>
      </w:r>
    </w:p>
    <w:p w:rsidR="0069180E" w:rsidRDefault="0069180E" w:rsidP="0069180E">
      <w:pPr>
        <w:spacing w:line="350" w:lineRule="atLeast"/>
        <w:ind w:firstLineChars="200" w:firstLine="422"/>
      </w:pPr>
      <w:r>
        <w:rPr>
          <w:b/>
        </w:rPr>
        <w:t>第十一条</w:t>
      </w:r>
      <w:r>
        <w:rPr>
          <w:b/>
        </w:rPr>
        <w:t xml:space="preserve"> </w:t>
      </w:r>
      <w:r>
        <w:t>各项</w:t>
      </w:r>
      <w:proofErr w:type="gramStart"/>
      <w:r>
        <w:t>目承担</w:t>
      </w:r>
      <w:proofErr w:type="gramEnd"/>
      <w:r>
        <w:t>单位要充分认识教改项目的重要性，在人员安排、政策保障方面给予支持，积极为项目筹措经费，加强对项目的监督、检查，确保项目按期高质量地完成。</w:t>
      </w:r>
    </w:p>
    <w:p w:rsidR="0069180E" w:rsidRDefault="0069180E" w:rsidP="0069180E">
      <w:pPr>
        <w:spacing w:line="350" w:lineRule="atLeast"/>
        <w:ind w:firstLineChars="200" w:firstLine="422"/>
      </w:pPr>
      <w:r>
        <w:rPr>
          <w:b/>
        </w:rPr>
        <w:t>第十二条</w:t>
      </w:r>
      <w:r>
        <w:rPr>
          <w:b/>
        </w:rPr>
        <w:t xml:space="preserve"> </w:t>
      </w:r>
      <w:r>
        <w:t>项目管理原则上采取分阶段汇报与检查制度。</w:t>
      </w:r>
    </w:p>
    <w:p w:rsidR="0069180E" w:rsidRDefault="0069180E" w:rsidP="0069180E">
      <w:pPr>
        <w:spacing w:line="350" w:lineRule="atLeast"/>
        <w:ind w:firstLineChars="200" w:firstLine="420"/>
        <w:jc w:val="left"/>
      </w:pPr>
      <w:r>
        <w:t>1</w:t>
      </w:r>
      <w:r>
        <w:t>．项目主持人应根据教务处的要求，接受年度检查和中期检查（必要时进行随机抽查），对项目研究与实践成果进行自我评价，及时提交阶段总结、结题报告和项目成果等汇报材料；</w:t>
      </w:r>
    </w:p>
    <w:p w:rsidR="0069180E" w:rsidRDefault="0069180E" w:rsidP="0069180E">
      <w:pPr>
        <w:spacing w:line="350" w:lineRule="atLeast"/>
        <w:ind w:firstLineChars="200" w:firstLine="420"/>
      </w:pPr>
      <w:r>
        <w:t>2</w:t>
      </w:r>
      <w:r>
        <w:t>．学校将根据项目在各个阶段完成的质量情况，采取追加经费、终止经费、撤销立项等处理措施。</w:t>
      </w:r>
    </w:p>
    <w:p w:rsidR="0069180E" w:rsidRDefault="0069180E" w:rsidP="0069180E">
      <w:pPr>
        <w:spacing w:line="350" w:lineRule="atLeast"/>
        <w:ind w:firstLineChars="200" w:firstLine="422"/>
      </w:pPr>
      <w:r>
        <w:rPr>
          <w:b/>
        </w:rPr>
        <w:lastRenderedPageBreak/>
        <w:t>第十三条</w:t>
      </w:r>
      <w:r>
        <w:rPr>
          <w:b/>
        </w:rPr>
        <w:t xml:space="preserve"> </w:t>
      </w:r>
      <w:r>
        <w:t>校级及以上教改项目取得的成果优先参评校级教学成果奖。项目在研究的过程中，原则上不得申报教学成果奖。</w:t>
      </w:r>
    </w:p>
    <w:p w:rsidR="0069180E" w:rsidRDefault="0069180E" w:rsidP="0069180E">
      <w:pPr>
        <w:spacing w:beforeLines="50" w:before="156" w:afterLines="50" w:after="156"/>
        <w:jc w:val="center"/>
        <w:rPr>
          <w:b/>
          <w:kern w:val="0"/>
          <w:sz w:val="28"/>
          <w:szCs w:val="28"/>
        </w:rPr>
      </w:pPr>
      <w:r>
        <w:rPr>
          <w:b/>
          <w:kern w:val="0"/>
          <w:sz w:val="28"/>
          <w:szCs w:val="28"/>
        </w:rPr>
        <w:t>第七章</w:t>
      </w:r>
      <w:r>
        <w:rPr>
          <w:b/>
          <w:kern w:val="0"/>
          <w:sz w:val="28"/>
          <w:szCs w:val="28"/>
        </w:rPr>
        <w:t xml:space="preserve"> </w:t>
      </w:r>
      <w:r>
        <w:rPr>
          <w:b/>
          <w:kern w:val="0"/>
          <w:sz w:val="28"/>
          <w:szCs w:val="28"/>
        </w:rPr>
        <w:t>项目结题验收</w:t>
      </w:r>
    </w:p>
    <w:p w:rsidR="0069180E" w:rsidRDefault="0069180E" w:rsidP="0069180E">
      <w:pPr>
        <w:spacing w:line="350" w:lineRule="atLeast"/>
        <w:ind w:firstLineChars="200" w:firstLine="422"/>
      </w:pPr>
      <w:r>
        <w:rPr>
          <w:b/>
        </w:rPr>
        <w:t>第十四条</w:t>
      </w:r>
      <w:r>
        <w:rPr>
          <w:b/>
        </w:rPr>
        <w:t xml:space="preserve"> </w:t>
      </w:r>
      <w:r>
        <w:t>对有关项目所提交成果材料的要求：</w:t>
      </w:r>
    </w:p>
    <w:p w:rsidR="0069180E" w:rsidRDefault="0069180E" w:rsidP="0069180E">
      <w:pPr>
        <w:spacing w:line="350" w:lineRule="atLeast"/>
        <w:ind w:firstLineChars="200" w:firstLine="420"/>
      </w:pPr>
      <w:r>
        <w:t>1</w:t>
      </w:r>
      <w:r>
        <w:t>．研究报告：</w:t>
      </w:r>
      <w:r>
        <w:t>1</w:t>
      </w:r>
      <w:r>
        <w:t>万字以上，内容包括：项目研究的目的及意义，国内外研究现状，项目研究的主要内容，研究方法与具体措施，研究成果，取得的成效及推广应用价值；</w:t>
      </w:r>
    </w:p>
    <w:p w:rsidR="0069180E" w:rsidRDefault="0069180E" w:rsidP="0069180E">
      <w:pPr>
        <w:spacing w:line="350" w:lineRule="atLeast"/>
        <w:ind w:firstLineChars="200" w:firstLine="420"/>
      </w:pPr>
      <w:r>
        <w:t>2</w:t>
      </w:r>
      <w:r>
        <w:t>．论文：项目验收前至少应公开发表与项目内容相关的教育教学研究论文</w:t>
      </w:r>
      <w:r>
        <w:t>3</w:t>
      </w:r>
      <w:r>
        <w:t>篇；</w:t>
      </w:r>
    </w:p>
    <w:p w:rsidR="0069180E" w:rsidRDefault="0069180E" w:rsidP="0069180E">
      <w:pPr>
        <w:spacing w:line="350" w:lineRule="atLeast"/>
        <w:ind w:firstLineChars="200" w:firstLine="420"/>
      </w:pPr>
      <w:r>
        <w:t>3</w:t>
      </w:r>
      <w:r>
        <w:t>．教材：要突出教学改革和创新内容，</w:t>
      </w:r>
      <w:proofErr w:type="gramStart"/>
      <w:r>
        <w:t>须正式</w:t>
      </w:r>
      <w:proofErr w:type="gramEnd"/>
      <w:r>
        <w:t>出版并被应用；</w:t>
      </w:r>
    </w:p>
    <w:p w:rsidR="0069180E" w:rsidRDefault="0069180E" w:rsidP="0069180E">
      <w:pPr>
        <w:spacing w:line="350" w:lineRule="atLeast"/>
        <w:ind w:firstLineChars="200" w:firstLine="420"/>
      </w:pPr>
      <w:r>
        <w:t>4</w:t>
      </w:r>
      <w:r>
        <w:t>．多媒体教学课件或软件：</w:t>
      </w:r>
      <w:proofErr w:type="gramStart"/>
      <w:r>
        <w:t>须正式</w:t>
      </w:r>
      <w:proofErr w:type="gramEnd"/>
      <w:r>
        <w:t>出版或被采用，说明其先进性、实用性、创新性和实效性；</w:t>
      </w:r>
    </w:p>
    <w:p w:rsidR="0069180E" w:rsidRDefault="0069180E" w:rsidP="0069180E">
      <w:pPr>
        <w:spacing w:line="350" w:lineRule="atLeast"/>
        <w:ind w:firstLineChars="200" w:firstLine="420"/>
      </w:pPr>
      <w:r>
        <w:t>5</w:t>
      </w:r>
      <w:r>
        <w:t>．著作：要突出理论与实践的结合，突出成果的社会效益和推广应用价值；</w:t>
      </w:r>
    </w:p>
    <w:p w:rsidR="0069180E" w:rsidRDefault="0069180E" w:rsidP="0069180E">
      <w:pPr>
        <w:spacing w:line="350" w:lineRule="atLeast"/>
        <w:ind w:firstLineChars="200" w:firstLine="420"/>
      </w:pPr>
      <w:r>
        <w:t>6</w:t>
      </w:r>
      <w:r>
        <w:t>．项目主持人必须有作为第一完成人的成果，项目参加人必须有相关成果。</w:t>
      </w:r>
    </w:p>
    <w:p w:rsidR="0069180E" w:rsidRDefault="0069180E" w:rsidP="0069180E">
      <w:pPr>
        <w:spacing w:line="350" w:lineRule="atLeast"/>
        <w:ind w:firstLineChars="200" w:firstLine="422"/>
      </w:pPr>
      <w:r>
        <w:rPr>
          <w:b/>
        </w:rPr>
        <w:t>第十五条</w:t>
      </w:r>
      <w:r>
        <w:rPr>
          <w:b/>
        </w:rPr>
        <w:t xml:space="preserve"> </w:t>
      </w:r>
      <w:r>
        <w:t>结题项目需提供</w:t>
      </w:r>
      <w:r>
        <w:t>“</w:t>
      </w:r>
      <w:r>
        <w:t>研究报告</w:t>
      </w:r>
      <w:r>
        <w:t>”</w:t>
      </w:r>
      <w:r>
        <w:t>、《东北石油大学教育教学改革项目结题验收书》和相应的佐证材料，由项目所在单位进行初审。各单位将符合结题要求项目的结题材料汇总，填写《东北石油大学教育教学改革项目结题汇总表》，报送教务处，申请结题验收。</w:t>
      </w:r>
    </w:p>
    <w:p w:rsidR="0069180E" w:rsidRDefault="0069180E" w:rsidP="0069180E">
      <w:pPr>
        <w:spacing w:line="350" w:lineRule="atLeast"/>
        <w:ind w:firstLineChars="200" w:firstLine="422"/>
      </w:pPr>
      <w:r>
        <w:rPr>
          <w:b/>
        </w:rPr>
        <w:t>第十六条</w:t>
      </w:r>
      <w:r>
        <w:rPr>
          <w:b/>
        </w:rPr>
        <w:t xml:space="preserve"> </w:t>
      </w:r>
      <w:r>
        <w:t>教务处对申请结题项目</w:t>
      </w:r>
      <w:proofErr w:type="gramStart"/>
      <w:r>
        <w:t>按评价</w:t>
      </w:r>
      <w:proofErr w:type="gramEnd"/>
      <w:r>
        <w:t>指标体系进行量化评价、验收，并公布验收结果。</w:t>
      </w:r>
    </w:p>
    <w:p w:rsidR="0069180E" w:rsidRDefault="0069180E" w:rsidP="0069180E">
      <w:pPr>
        <w:spacing w:line="350" w:lineRule="atLeast"/>
        <w:ind w:firstLineChars="200" w:firstLine="422"/>
      </w:pPr>
      <w:r>
        <w:rPr>
          <w:b/>
        </w:rPr>
        <w:t>第十七条</w:t>
      </w:r>
      <w:r>
        <w:rPr>
          <w:b/>
        </w:rPr>
        <w:t xml:space="preserve"> </w:t>
      </w:r>
      <w:r>
        <w:t>对未通过验收的项目，学校可根据实际情况决定其继续研究（暂缓结题）或终止项目研究；对未能按要求完成的项目，视情节轻重给予追回经费、给项目主持人</w:t>
      </w:r>
      <w:proofErr w:type="gramStart"/>
      <w:r>
        <w:t>记教学</w:t>
      </w:r>
      <w:proofErr w:type="gramEnd"/>
      <w:r>
        <w:t>责任事故等处分。</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第八章</w:t>
      </w:r>
      <w:r>
        <w:rPr>
          <w:b/>
          <w:kern w:val="0"/>
          <w:sz w:val="28"/>
          <w:szCs w:val="28"/>
        </w:rPr>
        <w:t xml:space="preserve"> </w:t>
      </w:r>
      <w:r>
        <w:rPr>
          <w:b/>
          <w:kern w:val="0"/>
          <w:sz w:val="28"/>
          <w:szCs w:val="28"/>
        </w:rPr>
        <w:t>成果推广应用</w:t>
      </w:r>
    </w:p>
    <w:p w:rsidR="0069180E" w:rsidRDefault="0069180E" w:rsidP="0069180E">
      <w:pPr>
        <w:spacing w:line="350" w:lineRule="atLeast"/>
        <w:ind w:firstLineChars="200" w:firstLine="422"/>
      </w:pPr>
      <w:r>
        <w:rPr>
          <w:b/>
        </w:rPr>
        <w:t>第十八条</w:t>
      </w:r>
      <w:r>
        <w:rPr>
          <w:b/>
        </w:rPr>
        <w:t xml:space="preserve"> </w:t>
      </w:r>
      <w:r>
        <w:t>教改项目的研究成果（包括著作、论文、软件、课件、专利等）公开发表或出版时，原则上应在醒目位置标注</w:t>
      </w:r>
      <w:r>
        <w:t>“</w:t>
      </w:r>
      <w:r>
        <w:t>东北石油大学教育教学改革项目</w:t>
      </w:r>
      <w:r>
        <w:t>”</w:t>
      </w:r>
      <w:r>
        <w:t>。教改项目研究成果归属学校。</w:t>
      </w:r>
    </w:p>
    <w:p w:rsidR="0069180E" w:rsidRDefault="0069180E" w:rsidP="0069180E">
      <w:pPr>
        <w:spacing w:line="350" w:lineRule="atLeast"/>
        <w:ind w:firstLineChars="200" w:firstLine="422"/>
      </w:pPr>
      <w:r>
        <w:rPr>
          <w:b/>
        </w:rPr>
        <w:t>第十九条</w:t>
      </w:r>
      <w:r>
        <w:rPr>
          <w:b/>
        </w:rPr>
        <w:t xml:space="preserve"> </w:t>
      </w:r>
      <w:r>
        <w:t>学校鼓励各相关单位采取积极措施和手段加强对我校教改项目成果的宣传、推广和转化。</w:t>
      </w:r>
    </w:p>
    <w:p w:rsidR="0069180E" w:rsidRDefault="0069180E" w:rsidP="0069180E">
      <w:pPr>
        <w:spacing w:line="350" w:lineRule="atLeast"/>
        <w:ind w:firstLineChars="200" w:firstLine="422"/>
      </w:pPr>
      <w:r>
        <w:rPr>
          <w:b/>
        </w:rPr>
        <w:t>第二十条</w:t>
      </w:r>
      <w:r>
        <w:rPr>
          <w:b/>
        </w:rPr>
        <w:t xml:space="preserve"> </w:t>
      </w:r>
      <w:r>
        <w:t>对深化高等教育教学改革、提高教育教学质量有重要意义的项目成果，项目所在单位应及时宣传、推广，使其发挥最大效益。</w:t>
      </w:r>
    </w:p>
    <w:p w:rsidR="0069180E" w:rsidRDefault="0069180E" w:rsidP="0069180E">
      <w:pPr>
        <w:topLinePunct/>
        <w:spacing w:beforeLines="50" w:before="156" w:afterLines="50" w:after="156"/>
        <w:jc w:val="center"/>
        <w:textAlignment w:val="center"/>
        <w:rPr>
          <w:b/>
          <w:kern w:val="0"/>
          <w:sz w:val="28"/>
          <w:szCs w:val="28"/>
        </w:rPr>
      </w:pPr>
      <w:r>
        <w:rPr>
          <w:b/>
          <w:kern w:val="0"/>
          <w:sz w:val="28"/>
          <w:szCs w:val="28"/>
        </w:rPr>
        <w:t>第九章</w:t>
      </w:r>
      <w:r>
        <w:rPr>
          <w:b/>
          <w:kern w:val="0"/>
          <w:sz w:val="28"/>
          <w:szCs w:val="28"/>
        </w:rPr>
        <w:t xml:space="preserve"> </w:t>
      </w:r>
      <w:r>
        <w:rPr>
          <w:b/>
          <w:kern w:val="0"/>
          <w:sz w:val="28"/>
          <w:szCs w:val="28"/>
        </w:rPr>
        <w:t>附则</w:t>
      </w:r>
    </w:p>
    <w:p w:rsidR="0069180E" w:rsidRDefault="0069180E" w:rsidP="0069180E">
      <w:pPr>
        <w:spacing w:line="350" w:lineRule="atLeast"/>
        <w:ind w:firstLineChars="200" w:firstLine="422"/>
      </w:pPr>
      <w:r>
        <w:rPr>
          <w:b/>
        </w:rPr>
        <w:t>第二十一条</w:t>
      </w:r>
      <w:r>
        <w:rPr>
          <w:b/>
        </w:rPr>
        <w:t xml:space="preserve"> </w:t>
      </w:r>
      <w:r>
        <w:t>本办法自修订之日起实行，</w:t>
      </w:r>
      <w:proofErr w:type="gramStart"/>
      <w:r>
        <w:t>原相关</w:t>
      </w:r>
      <w:proofErr w:type="gramEnd"/>
      <w:r>
        <w:t>文件同时废止。本办法解释权归教务处。</w:t>
      </w:r>
    </w:p>
    <w:p w:rsidR="0069180E" w:rsidRDefault="0069180E" w:rsidP="0069180E">
      <w:pPr>
        <w:spacing w:line="350" w:lineRule="atLeast"/>
        <w:ind w:firstLineChars="200" w:firstLine="420"/>
        <w:rPr>
          <w:rFonts w:hint="eastAsia"/>
        </w:rPr>
      </w:pPr>
    </w:p>
    <w:p w:rsidR="0069180E" w:rsidRDefault="0069180E" w:rsidP="0069180E">
      <w:pPr>
        <w:spacing w:line="350" w:lineRule="atLeast"/>
        <w:ind w:firstLineChars="200" w:firstLine="420"/>
      </w:pPr>
    </w:p>
    <w:p w:rsidR="0069180E" w:rsidRDefault="0069180E" w:rsidP="0069180E">
      <w:pPr>
        <w:spacing w:line="350" w:lineRule="atLeast"/>
        <w:jc w:val="right"/>
      </w:pPr>
      <w:r>
        <w:t>二〇一六年十二月</w:t>
      </w:r>
    </w:p>
    <w:p w:rsidR="0069180E" w:rsidRDefault="0069180E" w:rsidP="0069180E">
      <w:pPr>
        <w:spacing w:line="350" w:lineRule="atLeast"/>
        <w:jc w:val="left"/>
      </w:pPr>
    </w:p>
    <w:p w:rsidR="0069180E" w:rsidRDefault="0069180E" w:rsidP="0069180E">
      <w:pPr>
        <w:spacing w:line="350" w:lineRule="atLeast"/>
        <w:ind w:firstLineChars="200" w:firstLine="420"/>
        <w:jc w:val="left"/>
      </w:pPr>
      <w:r>
        <w:t>附件</w:t>
      </w:r>
      <w:r>
        <w:t>1</w:t>
      </w:r>
      <w:r>
        <w:t>：东北石油大学教改项目立项评审指标体系</w:t>
      </w:r>
    </w:p>
    <w:p w:rsidR="0069180E" w:rsidRDefault="0069180E" w:rsidP="0069180E">
      <w:pPr>
        <w:spacing w:line="350" w:lineRule="atLeast"/>
        <w:ind w:firstLineChars="200" w:firstLine="420"/>
        <w:jc w:val="left"/>
        <w:rPr>
          <w:rFonts w:hint="eastAsia"/>
        </w:rPr>
      </w:pPr>
      <w:r>
        <w:t>附件</w:t>
      </w:r>
      <w:r>
        <w:t>2</w:t>
      </w:r>
      <w:r>
        <w:t>：东北石油大学教改项目结题验收指标体系</w:t>
      </w:r>
    </w:p>
    <w:p w:rsidR="0069180E" w:rsidRDefault="0069180E" w:rsidP="0069180E">
      <w:pPr>
        <w:spacing w:line="350" w:lineRule="atLeast"/>
        <w:ind w:firstLineChars="200" w:firstLine="420"/>
        <w:jc w:val="left"/>
        <w:rPr>
          <w:rFonts w:hint="eastAsia"/>
        </w:rPr>
      </w:pPr>
    </w:p>
    <w:p w:rsidR="0069180E" w:rsidRDefault="0069180E" w:rsidP="0069180E">
      <w:r>
        <w:br w:type="page"/>
      </w:r>
      <w:r>
        <w:lastRenderedPageBreak/>
        <w:t>附件</w:t>
      </w:r>
      <w:r>
        <w:t>1</w:t>
      </w:r>
      <w:r>
        <w:t>：</w:t>
      </w:r>
    </w:p>
    <w:p w:rsidR="0069180E" w:rsidRDefault="0069180E" w:rsidP="0069180E">
      <w:pPr>
        <w:spacing w:after="100" w:afterAutospacing="1"/>
        <w:jc w:val="center"/>
        <w:rPr>
          <w:b/>
          <w:sz w:val="28"/>
          <w:szCs w:val="28"/>
        </w:rPr>
      </w:pPr>
      <w:r>
        <w:rPr>
          <w:b/>
          <w:sz w:val="28"/>
          <w:szCs w:val="28"/>
        </w:rPr>
        <w:t>东北石油大学教改项目立项评审指标体系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3"/>
        <w:gridCol w:w="1415"/>
        <w:gridCol w:w="1510"/>
        <w:gridCol w:w="1559"/>
        <w:gridCol w:w="1349"/>
        <w:gridCol w:w="1325"/>
        <w:gridCol w:w="793"/>
      </w:tblGrid>
      <w:tr w:rsidR="0069180E" w:rsidTr="0018537C">
        <w:trPr>
          <w:jc w:val="center"/>
        </w:trPr>
        <w:tc>
          <w:tcPr>
            <w:tcW w:w="1223" w:type="dxa"/>
            <w:vMerge w:val="restart"/>
            <w:vAlign w:val="center"/>
          </w:tcPr>
          <w:p w:rsidR="0069180E" w:rsidRDefault="0069180E" w:rsidP="0018537C">
            <w:pPr>
              <w:spacing w:line="280" w:lineRule="exact"/>
              <w:rPr>
                <w:b/>
                <w:szCs w:val="21"/>
              </w:rPr>
            </w:pPr>
            <w:r>
              <w:rPr>
                <w:b/>
                <w:szCs w:val="21"/>
              </w:rPr>
              <w:t>一级指标</w:t>
            </w:r>
          </w:p>
        </w:tc>
        <w:tc>
          <w:tcPr>
            <w:tcW w:w="1415" w:type="dxa"/>
            <w:vMerge w:val="restart"/>
            <w:vAlign w:val="center"/>
          </w:tcPr>
          <w:p w:rsidR="0069180E" w:rsidRDefault="0069180E" w:rsidP="0018537C">
            <w:pPr>
              <w:spacing w:line="280" w:lineRule="exact"/>
              <w:jc w:val="center"/>
              <w:rPr>
                <w:b/>
                <w:szCs w:val="21"/>
              </w:rPr>
            </w:pPr>
            <w:r>
              <w:rPr>
                <w:b/>
                <w:szCs w:val="21"/>
              </w:rPr>
              <w:t>二级指标</w:t>
            </w:r>
          </w:p>
        </w:tc>
        <w:tc>
          <w:tcPr>
            <w:tcW w:w="5743" w:type="dxa"/>
            <w:gridSpan w:val="4"/>
            <w:vAlign w:val="center"/>
          </w:tcPr>
          <w:p w:rsidR="0069180E" w:rsidRDefault="0069180E" w:rsidP="0018537C">
            <w:pPr>
              <w:spacing w:line="280" w:lineRule="exact"/>
              <w:jc w:val="center"/>
              <w:rPr>
                <w:b/>
                <w:szCs w:val="21"/>
              </w:rPr>
            </w:pPr>
            <w:r>
              <w:rPr>
                <w:b/>
                <w:szCs w:val="21"/>
              </w:rPr>
              <w:t>等级标准</w:t>
            </w:r>
          </w:p>
        </w:tc>
        <w:tc>
          <w:tcPr>
            <w:tcW w:w="793" w:type="dxa"/>
            <w:vMerge w:val="restart"/>
            <w:vAlign w:val="center"/>
          </w:tcPr>
          <w:p w:rsidR="0069180E" w:rsidRDefault="0069180E" w:rsidP="0018537C">
            <w:pPr>
              <w:spacing w:line="280" w:lineRule="exact"/>
              <w:jc w:val="center"/>
              <w:rPr>
                <w:b/>
                <w:szCs w:val="21"/>
              </w:rPr>
            </w:pPr>
            <w:r>
              <w:rPr>
                <w:b/>
                <w:szCs w:val="21"/>
              </w:rPr>
              <w:t>得分</w:t>
            </w:r>
          </w:p>
        </w:tc>
      </w:tr>
      <w:tr w:rsidR="0069180E" w:rsidTr="0018537C">
        <w:trPr>
          <w:jc w:val="center"/>
        </w:trPr>
        <w:tc>
          <w:tcPr>
            <w:tcW w:w="1223" w:type="dxa"/>
            <w:vMerge/>
            <w:vAlign w:val="center"/>
          </w:tcPr>
          <w:p w:rsidR="0069180E" w:rsidRDefault="0069180E" w:rsidP="0018537C">
            <w:pPr>
              <w:spacing w:line="280" w:lineRule="exact"/>
              <w:rPr>
                <w:szCs w:val="21"/>
              </w:rPr>
            </w:pPr>
          </w:p>
        </w:tc>
        <w:tc>
          <w:tcPr>
            <w:tcW w:w="1415" w:type="dxa"/>
            <w:vMerge/>
          </w:tcPr>
          <w:p w:rsidR="0069180E" w:rsidRDefault="0069180E" w:rsidP="0018537C">
            <w:pPr>
              <w:spacing w:line="280" w:lineRule="exact"/>
              <w:rPr>
                <w:szCs w:val="21"/>
              </w:rPr>
            </w:pPr>
          </w:p>
        </w:tc>
        <w:tc>
          <w:tcPr>
            <w:tcW w:w="1510" w:type="dxa"/>
            <w:vAlign w:val="center"/>
          </w:tcPr>
          <w:p w:rsidR="0069180E" w:rsidRDefault="0069180E" w:rsidP="0018537C">
            <w:pPr>
              <w:spacing w:line="280" w:lineRule="exact"/>
              <w:jc w:val="center"/>
              <w:rPr>
                <w:b/>
                <w:szCs w:val="21"/>
              </w:rPr>
            </w:pPr>
            <w:r>
              <w:rPr>
                <w:b/>
                <w:szCs w:val="21"/>
              </w:rPr>
              <w:t>8.5-10</w:t>
            </w:r>
            <w:r>
              <w:rPr>
                <w:b/>
                <w:szCs w:val="21"/>
              </w:rPr>
              <w:t>分</w:t>
            </w:r>
          </w:p>
        </w:tc>
        <w:tc>
          <w:tcPr>
            <w:tcW w:w="1559" w:type="dxa"/>
            <w:vAlign w:val="center"/>
          </w:tcPr>
          <w:p w:rsidR="0069180E" w:rsidRDefault="0069180E" w:rsidP="0018537C">
            <w:pPr>
              <w:spacing w:line="280" w:lineRule="exact"/>
              <w:jc w:val="center"/>
              <w:rPr>
                <w:b/>
                <w:szCs w:val="21"/>
              </w:rPr>
            </w:pPr>
            <w:r>
              <w:rPr>
                <w:b/>
                <w:szCs w:val="21"/>
              </w:rPr>
              <w:t>6.1-8.4</w:t>
            </w:r>
            <w:r>
              <w:rPr>
                <w:b/>
                <w:szCs w:val="21"/>
              </w:rPr>
              <w:t>分</w:t>
            </w:r>
          </w:p>
        </w:tc>
        <w:tc>
          <w:tcPr>
            <w:tcW w:w="1349" w:type="dxa"/>
            <w:vAlign w:val="center"/>
          </w:tcPr>
          <w:p w:rsidR="0069180E" w:rsidRDefault="0069180E" w:rsidP="0018537C">
            <w:pPr>
              <w:spacing w:line="280" w:lineRule="exact"/>
              <w:jc w:val="center"/>
              <w:rPr>
                <w:b/>
                <w:szCs w:val="21"/>
              </w:rPr>
            </w:pPr>
            <w:r>
              <w:rPr>
                <w:b/>
                <w:szCs w:val="21"/>
              </w:rPr>
              <w:t>4-6</w:t>
            </w:r>
            <w:r>
              <w:rPr>
                <w:b/>
                <w:szCs w:val="21"/>
              </w:rPr>
              <w:t>分</w:t>
            </w:r>
          </w:p>
        </w:tc>
        <w:tc>
          <w:tcPr>
            <w:tcW w:w="1325" w:type="dxa"/>
            <w:vAlign w:val="center"/>
          </w:tcPr>
          <w:p w:rsidR="0069180E" w:rsidRDefault="0069180E" w:rsidP="0018537C">
            <w:pPr>
              <w:spacing w:line="280" w:lineRule="exact"/>
              <w:jc w:val="center"/>
              <w:rPr>
                <w:b/>
                <w:szCs w:val="21"/>
              </w:rPr>
            </w:pPr>
            <w:r>
              <w:rPr>
                <w:b/>
                <w:szCs w:val="21"/>
              </w:rPr>
              <w:t>4</w:t>
            </w:r>
            <w:r>
              <w:rPr>
                <w:b/>
                <w:szCs w:val="21"/>
              </w:rPr>
              <w:t>分以下</w:t>
            </w:r>
          </w:p>
        </w:tc>
        <w:tc>
          <w:tcPr>
            <w:tcW w:w="793" w:type="dxa"/>
            <w:vMerge/>
          </w:tcPr>
          <w:p w:rsidR="0069180E" w:rsidRDefault="0069180E" w:rsidP="0018537C">
            <w:pPr>
              <w:spacing w:line="280" w:lineRule="exact"/>
              <w:rPr>
                <w:szCs w:val="21"/>
              </w:rPr>
            </w:pPr>
          </w:p>
        </w:tc>
      </w:tr>
      <w:tr w:rsidR="0069180E" w:rsidTr="0018537C">
        <w:trPr>
          <w:jc w:val="center"/>
        </w:trPr>
        <w:tc>
          <w:tcPr>
            <w:tcW w:w="1223" w:type="dxa"/>
            <w:vMerge w:val="restart"/>
            <w:vAlign w:val="center"/>
          </w:tcPr>
          <w:p w:rsidR="0069180E" w:rsidRDefault="0069180E" w:rsidP="0018537C">
            <w:pPr>
              <w:spacing w:line="280" w:lineRule="exact"/>
              <w:rPr>
                <w:b/>
                <w:szCs w:val="21"/>
              </w:rPr>
            </w:pPr>
            <w:r>
              <w:rPr>
                <w:b/>
                <w:szCs w:val="21"/>
              </w:rPr>
              <w:t>立项依据</w:t>
            </w:r>
            <w:r>
              <w:rPr>
                <w:b/>
                <w:szCs w:val="21"/>
              </w:rPr>
              <w:br/>
              <w:t>(30</w:t>
            </w:r>
            <w:r>
              <w:rPr>
                <w:b/>
                <w:szCs w:val="21"/>
              </w:rPr>
              <w:t>分</w:t>
            </w:r>
            <w:r>
              <w:rPr>
                <w:b/>
                <w:szCs w:val="21"/>
              </w:rPr>
              <w:t>)</w:t>
            </w:r>
          </w:p>
        </w:tc>
        <w:tc>
          <w:tcPr>
            <w:tcW w:w="1415" w:type="dxa"/>
            <w:vAlign w:val="center"/>
          </w:tcPr>
          <w:p w:rsidR="0069180E" w:rsidRDefault="0069180E" w:rsidP="0018537C">
            <w:pPr>
              <w:spacing w:line="280" w:lineRule="exact"/>
              <w:rPr>
                <w:sz w:val="18"/>
                <w:szCs w:val="18"/>
              </w:rPr>
            </w:pPr>
            <w:r>
              <w:rPr>
                <w:sz w:val="18"/>
                <w:szCs w:val="18"/>
              </w:rPr>
              <w:t>选题意义和应用前景</w:t>
            </w:r>
            <w:r>
              <w:rPr>
                <w:sz w:val="18"/>
                <w:szCs w:val="18"/>
              </w:rPr>
              <w:t>(10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选择高等教育教学领域中的重大问题或热点、难点问题，有重要研究意义和近期应用前景</w:t>
            </w:r>
          </w:p>
        </w:tc>
        <w:tc>
          <w:tcPr>
            <w:tcW w:w="1559" w:type="dxa"/>
            <w:vAlign w:val="center"/>
          </w:tcPr>
          <w:p w:rsidR="0069180E" w:rsidRDefault="0069180E" w:rsidP="0018537C">
            <w:pPr>
              <w:spacing w:line="280" w:lineRule="exact"/>
              <w:jc w:val="left"/>
              <w:rPr>
                <w:sz w:val="18"/>
                <w:szCs w:val="18"/>
              </w:rPr>
            </w:pPr>
            <w:r>
              <w:rPr>
                <w:sz w:val="18"/>
                <w:szCs w:val="18"/>
              </w:rPr>
              <w:t>选题有较大的研究和改革意义，能解决现实问题</w:t>
            </w:r>
          </w:p>
        </w:tc>
        <w:tc>
          <w:tcPr>
            <w:tcW w:w="1349" w:type="dxa"/>
            <w:vAlign w:val="center"/>
          </w:tcPr>
          <w:p w:rsidR="0069180E" w:rsidRDefault="0069180E" w:rsidP="0018537C">
            <w:pPr>
              <w:spacing w:line="280" w:lineRule="exact"/>
              <w:rPr>
                <w:sz w:val="18"/>
                <w:szCs w:val="18"/>
              </w:rPr>
            </w:pPr>
            <w:r>
              <w:rPr>
                <w:sz w:val="18"/>
                <w:szCs w:val="18"/>
              </w:rPr>
              <w:t>有一定研究意义，有应用前景</w:t>
            </w:r>
          </w:p>
        </w:tc>
        <w:tc>
          <w:tcPr>
            <w:tcW w:w="1325" w:type="dxa"/>
            <w:vAlign w:val="center"/>
          </w:tcPr>
          <w:p w:rsidR="0069180E" w:rsidRDefault="0069180E" w:rsidP="0018537C">
            <w:pPr>
              <w:spacing w:line="280" w:lineRule="exact"/>
              <w:rPr>
                <w:sz w:val="18"/>
                <w:szCs w:val="18"/>
              </w:rPr>
            </w:pPr>
            <w:r>
              <w:rPr>
                <w:sz w:val="18"/>
                <w:szCs w:val="18"/>
              </w:rPr>
              <w:t>研究意义不大，应用前景不明显</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ign w:val="center"/>
          </w:tcPr>
          <w:p w:rsidR="0069180E" w:rsidRDefault="0069180E" w:rsidP="0018537C">
            <w:pPr>
              <w:spacing w:line="280" w:lineRule="exact"/>
              <w:rPr>
                <w:b/>
                <w:sz w:val="18"/>
                <w:szCs w:val="18"/>
              </w:rPr>
            </w:pPr>
          </w:p>
        </w:tc>
        <w:tc>
          <w:tcPr>
            <w:tcW w:w="1415" w:type="dxa"/>
            <w:vAlign w:val="center"/>
          </w:tcPr>
          <w:p w:rsidR="0069180E" w:rsidRDefault="0069180E" w:rsidP="0018537C">
            <w:pPr>
              <w:spacing w:line="280" w:lineRule="exact"/>
              <w:rPr>
                <w:sz w:val="18"/>
                <w:szCs w:val="18"/>
              </w:rPr>
            </w:pPr>
            <w:r>
              <w:rPr>
                <w:sz w:val="18"/>
                <w:szCs w:val="18"/>
              </w:rPr>
              <w:t>对国内外研究现状的分析</w:t>
            </w:r>
            <w:r>
              <w:rPr>
                <w:sz w:val="18"/>
                <w:szCs w:val="18"/>
              </w:rPr>
              <w:t>(10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清楚，</w:t>
            </w:r>
            <w:proofErr w:type="gramStart"/>
            <w:r>
              <w:rPr>
                <w:sz w:val="18"/>
                <w:szCs w:val="18"/>
              </w:rPr>
              <w:t>且分析</w:t>
            </w:r>
            <w:proofErr w:type="gramEnd"/>
            <w:r>
              <w:rPr>
                <w:sz w:val="18"/>
                <w:szCs w:val="18"/>
              </w:rPr>
              <w:t>准确、全面</w:t>
            </w:r>
          </w:p>
        </w:tc>
        <w:tc>
          <w:tcPr>
            <w:tcW w:w="1559" w:type="dxa"/>
            <w:vAlign w:val="center"/>
          </w:tcPr>
          <w:p w:rsidR="0069180E" w:rsidRDefault="0069180E" w:rsidP="0018537C">
            <w:pPr>
              <w:spacing w:line="280" w:lineRule="exact"/>
              <w:rPr>
                <w:sz w:val="18"/>
                <w:szCs w:val="18"/>
              </w:rPr>
            </w:pPr>
            <w:r>
              <w:rPr>
                <w:sz w:val="18"/>
                <w:szCs w:val="18"/>
              </w:rPr>
              <w:t>清楚，但分析不够全面</w:t>
            </w:r>
          </w:p>
        </w:tc>
        <w:tc>
          <w:tcPr>
            <w:tcW w:w="1349" w:type="dxa"/>
            <w:vAlign w:val="center"/>
          </w:tcPr>
          <w:p w:rsidR="0069180E" w:rsidRDefault="0069180E" w:rsidP="0018537C">
            <w:pPr>
              <w:spacing w:line="280" w:lineRule="exact"/>
              <w:jc w:val="left"/>
              <w:rPr>
                <w:sz w:val="18"/>
                <w:szCs w:val="18"/>
              </w:rPr>
            </w:pPr>
            <w:r>
              <w:rPr>
                <w:sz w:val="18"/>
                <w:szCs w:val="18"/>
              </w:rPr>
              <w:t>了解部分情况，分析不准确</w:t>
            </w:r>
          </w:p>
        </w:tc>
        <w:tc>
          <w:tcPr>
            <w:tcW w:w="1325" w:type="dxa"/>
            <w:vAlign w:val="center"/>
          </w:tcPr>
          <w:p w:rsidR="0069180E" w:rsidRDefault="0069180E" w:rsidP="0018537C">
            <w:pPr>
              <w:spacing w:line="280" w:lineRule="exact"/>
              <w:jc w:val="left"/>
              <w:rPr>
                <w:sz w:val="18"/>
                <w:szCs w:val="18"/>
              </w:rPr>
            </w:pPr>
            <w:r>
              <w:rPr>
                <w:sz w:val="18"/>
                <w:szCs w:val="18"/>
              </w:rPr>
              <w:t>不了解现状</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ign w:val="center"/>
          </w:tcPr>
          <w:p w:rsidR="0069180E" w:rsidRDefault="0069180E" w:rsidP="0018537C">
            <w:pPr>
              <w:spacing w:line="280" w:lineRule="exact"/>
              <w:rPr>
                <w:b/>
                <w:sz w:val="18"/>
                <w:szCs w:val="18"/>
              </w:rPr>
            </w:pPr>
          </w:p>
        </w:tc>
        <w:tc>
          <w:tcPr>
            <w:tcW w:w="1415" w:type="dxa"/>
            <w:vAlign w:val="center"/>
          </w:tcPr>
          <w:p w:rsidR="0069180E" w:rsidRDefault="0069180E" w:rsidP="0018537C">
            <w:pPr>
              <w:spacing w:line="280" w:lineRule="exact"/>
              <w:rPr>
                <w:sz w:val="18"/>
                <w:szCs w:val="18"/>
              </w:rPr>
            </w:pPr>
            <w:r>
              <w:rPr>
                <w:sz w:val="18"/>
                <w:szCs w:val="18"/>
              </w:rPr>
              <w:t>立论依据</w:t>
            </w:r>
            <w:r>
              <w:rPr>
                <w:sz w:val="18"/>
                <w:szCs w:val="18"/>
              </w:rPr>
              <w:t xml:space="preserve"> </w:t>
            </w:r>
          </w:p>
          <w:p w:rsidR="0069180E" w:rsidRDefault="0069180E" w:rsidP="0018537C">
            <w:pPr>
              <w:spacing w:line="280" w:lineRule="exact"/>
              <w:rPr>
                <w:sz w:val="18"/>
                <w:szCs w:val="18"/>
              </w:rPr>
            </w:pPr>
            <w:r>
              <w:rPr>
                <w:sz w:val="18"/>
                <w:szCs w:val="18"/>
              </w:rPr>
              <w:t>(10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依据充分，有较强的理论基础，科学性强，</w:t>
            </w:r>
          </w:p>
        </w:tc>
        <w:tc>
          <w:tcPr>
            <w:tcW w:w="1559" w:type="dxa"/>
            <w:vAlign w:val="center"/>
          </w:tcPr>
          <w:p w:rsidR="0069180E" w:rsidRDefault="0069180E" w:rsidP="0018537C">
            <w:pPr>
              <w:spacing w:line="280" w:lineRule="exact"/>
              <w:rPr>
                <w:sz w:val="18"/>
                <w:szCs w:val="18"/>
              </w:rPr>
            </w:pPr>
            <w:r>
              <w:rPr>
                <w:sz w:val="18"/>
                <w:szCs w:val="18"/>
              </w:rPr>
              <w:t>依据较充分，有理论基础</w:t>
            </w:r>
          </w:p>
        </w:tc>
        <w:tc>
          <w:tcPr>
            <w:tcW w:w="1349" w:type="dxa"/>
            <w:vAlign w:val="center"/>
          </w:tcPr>
          <w:p w:rsidR="0069180E" w:rsidRDefault="0069180E" w:rsidP="0018537C">
            <w:pPr>
              <w:spacing w:line="280" w:lineRule="exact"/>
              <w:rPr>
                <w:sz w:val="18"/>
                <w:szCs w:val="18"/>
              </w:rPr>
            </w:pPr>
            <w:r>
              <w:rPr>
                <w:sz w:val="18"/>
                <w:szCs w:val="18"/>
              </w:rPr>
              <w:t>依据和理论基础不明显</w:t>
            </w:r>
          </w:p>
        </w:tc>
        <w:tc>
          <w:tcPr>
            <w:tcW w:w="1325" w:type="dxa"/>
            <w:vAlign w:val="center"/>
          </w:tcPr>
          <w:p w:rsidR="0069180E" w:rsidRDefault="0069180E" w:rsidP="0018537C">
            <w:pPr>
              <w:spacing w:line="280" w:lineRule="exact"/>
              <w:rPr>
                <w:sz w:val="18"/>
                <w:szCs w:val="18"/>
              </w:rPr>
            </w:pPr>
            <w:r>
              <w:rPr>
                <w:sz w:val="18"/>
                <w:szCs w:val="18"/>
              </w:rPr>
              <w:t>依据不明确，理论基础差</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restart"/>
            <w:vAlign w:val="center"/>
          </w:tcPr>
          <w:p w:rsidR="0069180E" w:rsidRDefault="0069180E" w:rsidP="0018537C">
            <w:pPr>
              <w:spacing w:line="280" w:lineRule="exact"/>
              <w:rPr>
                <w:b/>
                <w:sz w:val="18"/>
                <w:szCs w:val="18"/>
              </w:rPr>
            </w:pPr>
            <w:r>
              <w:rPr>
                <w:b/>
                <w:sz w:val="18"/>
                <w:szCs w:val="18"/>
              </w:rPr>
              <w:t>研究内容及方法</w:t>
            </w:r>
            <w:r>
              <w:rPr>
                <w:b/>
                <w:sz w:val="18"/>
                <w:szCs w:val="18"/>
              </w:rPr>
              <w:t>(40</w:t>
            </w:r>
            <w:r>
              <w:rPr>
                <w:b/>
                <w:sz w:val="18"/>
                <w:szCs w:val="18"/>
              </w:rPr>
              <w:t>分</w:t>
            </w:r>
            <w:r>
              <w:rPr>
                <w:b/>
                <w:sz w:val="18"/>
                <w:szCs w:val="18"/>
              </w:rPr>
              <w:t>)</w:t>
            </w:r>
          </w:p>
        </w:tc>
        <w:tc>
          <w:tcPr>
            <w:tcW w:w="1415" w:type="dxa"/>
            <w:vAlign w:val="center"/>
          </w:tcPr>
          <w:p w:rsidR="0069180E" w:rsidRDefault="0069180E" w:rsidP="0018537C">
            <w:pPr>
              <w:spacing w:line="280" w:lineRule="exact"/>
              <w:rPr>
                <w:sz w:val="18"/>
                <w:szCs w:val="18"/>
              </w:rPr>
            </w:pPr>
            <w:r>
              <w:rPr>
                <w:sz w:val="18"/>
                <w:szCs w:val="18"/>
              </w:rPr>
              <w:t>研究内容和</w:t>
            </w:r>
            <w:proofErr w:type="gramStart"/>
            <w:r>
              <w:rPr>
                <w:sz w:val="18"/>
                <w:szCs w:val="18"/>
              </w:rPr>
              <w:t>拟解决</w:t>
            </w:r>
            <w:proofErr w:type="gramEnd"/>
            <w:r>
              <w:rPr>
                <w:sz w:val="18"/>
                <w:szCs w:val="18"/>
              </w:rPr>
              <w:t>的关键问题</w:t>
            </w:r>
            <w:r>
              <w:rPr>
                <w:sz w:val="18"/>
                <w:szCs w:val="18"/>
              </w:rPr>
              <w:t>(20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范围合适、重点突出、关键问题选择准确</w:t>
            </w:r>
          </w:p>
          <w:p w:rsidR="0069180E" w:rsidRDefault="0069180E" w:rsidP="0018537C">
            <w:pPr>
              <w:spacing w:line="280" w:lineRule="exact"/>
              <w:rPr>
                <w:sz w:val="18"/>
                <w:szCs w:val="18"/>
              </w:rPr>
            </w:pPr>
            <w:r>
              <w:rPr>
                <w:sz w:val="18"/>
                <w:szCs w:val="18"/>
              </w:rPr>
              <w:t>（</w:t>
            </w:r>
            <w:r>
              <w:rPr>
                <w:sz w:val="18"/>
                <w:szCs w:val="18"/>
              </w:rPr>
              <w:t>17-20</w:t>
            </w:r>
            <w:r>
              <w:rPr>
                <w:sz w:val="18"/>
                <w:szCs w:val="18"/>
              </w:rPr>
              <w:t>分）</w:t>
            </w:r>
          </w:p>
        </w:tc>
        <w:tc>
          <w:tcPr>
            <w:tcW w:w="1559" w:type="dxa"/>
            <w:vAlign w:val="center"/>
          </w:tcPr>
          <w:p w:rsidR="0069180E" w:rsidRDefault="0069180E" w:rsidP="0018537C">
            <w:pPr>
              <w:spacing w:line="280" w:lineRule="exact"/>
              <w:rPr>
                <w:sz w:val="18"/>
                <w:szCs w:val="18"/>
              </w:rPr>
            </w:pPr>
            <w:r>
              <w:rPr>
                <w:sz w:val="18"/>
                <w:szCs w:val="18"/>
              </w:rPr>
              <w:t>基本合适、关键问题选择较准确</w:t>
            </w:r>
          </w:p>
          <w:p w:rsidR="0069180E" w:rsidRDefault="0069180E" w:rsidP="0018537C">
            <w:pPr>
              <w:spacing w:line="280" w:lineRule="exact"/>
              <w:rPr>
                <w:sz w:val="18"/>
                <w:szCs w:val="18"/>
              </w:rPr>
            </w:pPr>
            <w:r>
              <w:rPr>
                <w:sz w:val="18"/>
                <w:szCs w:val="18"/>
              </w:rPr>
              <w:t>（</w:t>
            </w:r>
            <w:r>
              <w:rPr>
                <w:sz w:val="18"/>
                <w:szCs w:val="18"/>
              </w:rPr>
              <w:t>12.1-16.9</w:t>
            </w:r>
            <w:r>
              <w:rPr>
                <w:sz w:val="18"/>
                <w:szCs w:val="18"/>
              </w:rPr>
              <w:t>分）</w:t>
            </w:r>
          </w:p>
        </w:tc>
        <w:tc>
          <w:tcPr>
            <w:tcW w:w="1349" w:type="dxa"/>
            <w:vAlign w:val="center"/>
          </w:tcPr>
          <w:p w:rsidR="0069180E" w:rsidRDefault="0069180E" w:rsidP="0018537C">
            <w:pPr>
              <w:spacing w:line="280" w:lineRule="exact"/>
              <w:jc w:val="left"/>
              <w:rPr>
                <w:sz w:val="18"/>
                <w:szCs w:val="18"/>
              </w:rPr>
            </w:pPr>
            <w:r>
              <w:rPr>
                <w:sz w:val="18"/>
                <w:szCs w:val="18"/>
              </w:rPr>
              <w:t>不够合适、只抓住了部分关键问题</w:t>
            </w:r>
          </w:p>
          <w:p w:rsidR="0069180E" w:rsidRDefault="0069180E" w:rsidP="0018537C">
            <w:pPr>
              <w:spacing w:line="280" w:lineRule="exact"/>
              <w:jc w:val="left"/>
              <w:rPr>
                <w:sz w:val="18"/>
                <w:szCs w:val="18"/>
              </w:rPr>
            </w:pPr>
            <w:r>
              <w:rPr>
                <w:sz w:val="18"/>
                <w:szCs w:val="18"/>
              </w:rPr>
              <w:t>（</w:t>
            </w:r>
            <w:r>
              <w:rPr>
                <w:sz w:val="18"/>
                <w:szCs w:val="18"/>
              </w:rPr>
              <w:t>8-12</w:t>
            </w:r>
            <w:r>
              <w:rPr>
                <w:sz w:val="18"/>
                <w:szCs w:val="18"/>
              </w:rPr>
              <w:t>分）</w:t>
            </w:r>
          </w:p>
        </w:tc>
        <w:tc>
          <w:tcPr>
            <w:tcW w:w="1325" w:type="dxa"/>
            <w:vAlign w:val="center"/>
          </w:tcPr>
          <w:p w:rsidR="0069180E" w:rsidRDefault="0069180E" w:rsidP="0018537C">
            <w:pPr>
              <w:spacing w:line="280" w:lineRule="exact"/>
              <w:rPr>
                <w:sz w:val="18"/>
                <w:szCs w:val="18"/>
              </w:rPr>
            </w:pPr>
            <w:r>
              <w:rPr>
                <w:sz w:val="18"/>
                <w:szCs w:val="18"/>
              </w:rPr>
              <w:t>不合适、没有抓住关键问题</w:t>
            </w:r>
          </w:p>
          <w:p w:rsidR="0069180E" w:rsidRDefault="0069180E" w:rsidP="0018537C">
            <w:pPr>
              <w:spacing w:line="280" w:lineRule="exact"/>
              <w:rPr>
                <w:sz w:val="18"/>
                <w:szCs w:val="18"/>
              </w:rPr>
            </w:pPr>
            <w:r>
              <w:rPr>
                <w:sz w:val="18"/>
                <w:szCs w:val="18"/>
              </w:rPr>
              <w:t>（</w:t>
            </w:r>
            <w:r>
              <w:rPr>
                <w:sz w:val="18"/>
                <w:szCs w:val="18"/>
              </w:rPr>
              <w:t>8</w:t>
            </w:r>
            <w:r>
              <w:rPr>
                <w:sz w:val="18"/>
                <w:szCs w:val="18"/>
              </w:rPr>
              <w:t>分以下）</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ign w:val="center"/>
          </w:tcPr>
          <w:p w:rsidR="0069180E" w:rsidRDefault="0069180E" w:rsidP="0018537C">
            <w:pPr>
              <w:spacing w:line="280" w:lineRule="exact"/>
              <w:rPr>
                <w:b/>
                <w:sz w:val="18"/>
                <w:szCs w:val="18"/>
              </w:rPr>
            </w:pPr>
          </w:p>
        </w:tc>
        <w:tc>
          <w:tcPr>
            <w:tcW w:w="1415" w:type="dxa"/>
            <w:vAlign w:val="center"/>
          </w:tcPr>
          <w:p w:rsidR="0069180E" w:rsidRDefault="0069180E" w:rsidP="0018537C">
            <w:pPr>
              <w:spacing w:line="280" w:lineRule="exact"/>
              <w:rPr>
                <w:sz w:val="18"/>
                <w:szCs w:val="18"/>
              </w:rPr>
            </w:pPr>
            <w:r>
              <w:rPr>
                <w:sz w:val="18"/>
                <w:szCs w:val="18"/>
              </w:rPr>
              <w:t>拟采用的研究方法和技术路线</w:t>
            </w:r>
            <w:r>
              <w:rPr>
                <w:sz w:val="18"/>
                <w:szCs w:val="18"/>
              </w:rPr>
              <w:t>(10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科学，先进，可行且有创新</w:t>
            </w:r>
          </w:p>
        </w:tc>
        <w:tc>
          <w:tcPr>
            <w:tcW w:w="1559" w:type="dxa"/>
            <w:vAlign w:val="center"/>
          </w:tcPr>
          <w:p w:rsidR="0069180E" w:rsidRDefault="0069180E" w:rsidP="0018537C">
            <w:pPr>
              <w:spacing w:line="280" w:lineRule="exact"/>
              <w:rPr>
                <w:sz w:val="18"/>
                <w:szCs w:val="18"/>
              </w:rPr>
            </w:pPr>
            <w:r>
              <w:rPr>
                <w:sz w:val="18"/>
                <w:szCs w:val="18"/>
              </w:rPr>
              <w:t>先进，可行</w:t>
            </w:r>
          </w:p>
        </w:tc>
        <w:tc>
          <w:tcPr>
            <w:tcW w:w="1349" w:type="dxa"/>
            <w:vAlign w:val="center"/>
          </w:tcPr>
          <w:p w:rsidR="0069180E" w:rsidRDefault="0069180E" w:rsidP="0018537C">
            <w:pPr>
              <w:spacing w:line="280" w:lineRule="exact"/>
              <w:jc w:val="left"/>
              <w:rPr>
                <w:sz w:val="18"/>
                <w:szCs w:val="18"/>
              </w:rPr>
            </w:pPr>
            <w:r>
              <w:rPr>
                <w:sz w:val="18"/>
                <w:szCs w:val="18"/>
              </w:rPr>
              <w:t>可行</w:t>
            </w:r>
          </w:p>
        </w:tc>
        <w:tc>
          <w:tcPr>
            <w:tcW w:w="1325" w:type="dxa"/>
            <w:vAlign w:val="center"/>
          </w:tcPr>
          <w:p w:rsidR="0069180E" w:rsidRDefault="0069180E" w:rsidP="0018537C">
            <w:pPr>
              <w:spacing w:line="280" w:lineRule="exact"/>
              <w:rPr>
                <w:sz w:val="18"/>
                <w:szCs w:val="18"/>
              </w:rPr>
            </w:pPr>
            <w:r>
              <w:rPr>
                <w:sz w:val="18"/>
                <w:szCs w:val="18"/>
              </w:rPr>
              <w:t>难以实行</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ign w:val="center"/>
          </w:tcPr>
          <w:p w:rsidR="0069180E" w:rsidRDefault="0069180E" w:rsidP="0018537C">
            <w:pPr>
              <w:spacing w:line="280" w:lineRule="exact"/>
              <w:rPr>
                <w:b/>
                <w:sz w:val="18"/>
                <w:szCs w:val="18"/>
              </w:rPr>
            </w:pPr>
          </w:p>
        </w:tc>
        <w:tc>
          <w:tcPr>
            <w:tcW w:w="1415" w:type="dxa"/>
            <w:vAlign w:val="center"/>
          </w:tcPr>
          <w:p w:rsidR="0069180E" w:rsidRDefault="0069180E" w:rsidP="0018537C">
            <w:pPr>
              <w:spacing w:line="280" w:lineRule="exact"/>
              <w:rPr>
                <w:sz w:val="18"/>
                <w:szCs w:val="18"/>
              </w:rPr>
            </w:pPr>
            <w:r>
              <w:rPr>
                <w:sz w:val="18"/>
                <w:szCs w:val="18"/>
              </w:rPr>
              <w:t>改革的预期目标和成果</w:t>
            </w:r>
            <w:r>
              <w:rPr>
                <w:sz w:val="18"/>
                <w:szCs w:val="18"/>
              </w:rPr>
              <w:t>( 10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目标和成果明确，有先进性或有突破，受益面很大</w:t>
            </w:r>
          </w:p>
        </w:tc>
        <w:tc>
          <w:tcPr>
            <w:tcW w:w="1559" w:type="dxa"/>
            <w:vAlign w:val="center"/>
          </w:tcPr>
          <w:p w:rsidR="0069180E" w:rsidRDefault="0069180E" w:rsidP="0018537C">
            <w:pPr>
              <w:spacing w:line="280" w:lineRule="exact"/>
              <w:rPr>
                <w:sz w:val="18"/>
                <w:szCs w:val="18"/>
              </w:rPr>
            </w:pPr>
            <w:r>
              <w:rPr>
                <w:sz w:val="18"/>
                <w:szCs w:val="18"/>
              </w:rPr>
              <w:t>目标和成果较明确，有一定的先进性，有较大受益面</w:t>
            </w:r>
          </w:p>
        </w:tc>
        <w:tc>
          <w:tcPr>
            <w:tcW w:w="1349" w:type="dxa"/>
            <w:vAlign w:val="center"/>
          </w:tcPr>
          <w:p w:rsidR="0069180E" w:rsidRDefault="0069180E" w:rsidP="0018537C">
            <w:pPr>
              <w:spacing w:line="280" w:lineRule="exact"/>
              <w:rPr>
                <w:sz w:val="18"/>
                <w:szCs w:val="18"/>
              </w:rPr>
            </w:pPr>
            <w:r>
              <w:rPr>
                <w:sz w:val="18"/>
                <w:szCs w:val="18"/>
              </w:rPr>
              <w:t>预期目标和成果不够明确，受益面小。</w:t>
            </w:r>
          </w:p>
        </w:tc>
        <w:tc>
          <w:tcPr>
            <w:tcW w:w="1325" w:type="dxa"/>
            <w:vAlign w:val="center"/>
          </w:tcPr>
          <w:p w:rsidR="0069180E" w:rsidRDefault="0069180E" w:rsidP="0018537C">
            <w:pPr>
              <w:spacing w:line="280" w:lineRule="exact"/>
              <w:rPr>
                <w:sz w:val="18"/>
                <w:szCs w:val="18"/>
              </w:rPr>
            </w:pPr>
            <w:r>
              <w:rPr>
                <w:sz w:val="18"/>
                <w:szCs w:val="18"/>
              </w:rPr>
              <w:t>不明确，无先进性</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restart"/>
            <w:vAlign w:val="center"/>
          </w:tcPr>
          <w:p w:rsidR="0069180E" w:rsidRDefault="0069180E" w:rsidP="0018537C">
            <w:pPr>
              <w:spacing w:line="280" w:lineRule="exact"/>
              <w:rPr>
                <w:b/>
                <w:sz w:val="18"/>
                <w:szCs w:val="18"/>
              </w:rPr>
            </w:pPr>
            <w:r>
              <w:rPr>
                <w:b/>
                <w:sz w:val="18"/>
                <w:szCs w:val="18"/>
              </w:rPr>
              <w:t>工作基础</w:t>
            </w:r>
            <w:r>
              <w:rPr>
                <w:b/>
                <w:sz w:val="18"/>
                <w:szCs w:val="18"/>
              </w:rPr>
              <w:br/>
              <w:t>(30</w:t>
            </w:r>
            <w:r>
              <w:rPr>
                <w:b/>
                <w:sz w:val="18"/>
                <w:szCs w:val="18"/>
              </w:rPr>
              <w:t>分</w:t>
            </w:r>
            <w:r>
              <w:rPr>
                <w:b/>
                <w:sz w:val="18"/>
                <w:szCs w:val="18"/>
              </w:rPr>
              <w:t>)</w:t>
            </w:r>
          </w:p>
        </w:tc>
        <w:tc>
          <w:tcPr>
            <w:tcW w:w="1415" w:type="dxa"/>
            <w:vAlign w:val="center"/>
          </w:tcPr>
          <w:p w:rsidR="0069180E" w:rsidRDefault="0069180E" w:rsidP="0018537C">
            <w:pPr>
              <w:spacing w:line="280" w:lineRule="exact"/>
              <w:rPr>
                <w:sz w:val="18"/>
                <w:szCs w:val="18"/>
              </w:rPr>
            </w:pPr>
            <w:r>
              <w:rPr>
                <w:sz w:val="18"/>
                <w:szCs w:val="18"/>
              </w:rPr>
              <w:t>与本项目相关的工作积累</w:t>
            </w:r>
            <w:r>
              <w:rPr>
                <w:sz w:val="18"/>
                <w:szCs w:val="18"/>
              </w:rPr>
              <w:t xml:space="preserve"> (10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是原有改革的进一步深入和创新</w:t>
            </w:r>
          </w:p>
        </w:tc>
        <w:tc>
          <w:tcPr>
            <w:tcW w:w="1559" w:type="dxa"/>
            <w:vAlign w:val="center"/>
          </w:tcPr>
          <w:p w:rsidR="0069180E" w:rsidRDefault="0069180E" w:rsidP="0018537C">
            <w:pPr>
              <w:spacing w:line="280" w:lineRule="exact"/>
              <w:rPr>
                <w:sz w:val="18"/>
                <w:szCs w:val="18"/>
              </w:rPr>
            </w:pPr>
            <w:r>
              <w:rPr>
                <w:sz w:val="18"/>
                <w:szCs w:val="18"/>
              </w:rPr>
              <w:t>有一定相关工作的积累，基础较好</w:t>
            </w:r>
          </w:p>
        </w:tc>
        <w:tc>
          <w:tcPr>
            <w:tcW w:w="1349" w:type="dxa"/>
            <w:vAlign w:val="center"/>
          </w:tcPr>
          <w:p w:rsidR="0069180E" w:rsidRDefault="0069180E" w:rsidP="0018537C">
            <w:pPr>
              <w:spacing w:line="280" w:lineRule="exact"/>
              <w:rPr>
                <w:sz w:val="18"/>
                <w:szCs w:val="18"/>
              </w:rPr>
            </w:pPr>
            <w:r>
              <w:rPr>
                <w:sz w:val="18"/>
                <w:szCs w:val="18"/>
              </w:rPr>
              <w:t>做过类似工作、基础一般</w:t>
            </w:r>
          </w:p>
        </w:tc>
        <w:tc>
          <w:tcPr>
            <w:tcW w:w="1325" w:type="dxa"/>
            <w:vAlign w:val="center"/>
          </w:tcPr>
          <w:p w:rsidR="0069180E" w:rsidRDefault="0069180E" w:rsidP="0018537C">
            <w:pPr>
              <w:spacing w:line="280" w:lineRule="exact"/>
              <w:rPr>
                <w:sz w:val="18"/>
                <w:szCs w:val="18"/>
              </w:rPr>
            </w:pPr>
            <w:r>
              <w:rPr>
                <w:sz w:val="18"/>
                <w:szCs w:val="18"/>
              </w:rPr>
              <w:t>没有这方面的工作基础</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ign w:val="center"/>
          </w:tcPr>
          <w:p w:rsidR="0069180E" w:rsidRDefault="0069180E" w:rsidP="0018537C">
            <w:pPr>
              <w:spacing w:line="280" w:lineRule="exact"/>
              <w:rPr>
                <w:sz w:val="18"/>
                <w:szCs w:val="18"/>
              </w:rPr>
            </w:pPr>
          </w:p>
        </w:tc>
        <w:tc>
          <w:tcPr>
            <w:tcW w:w="1415" w:type="dxa"/>
            <w:vAlign w:val="center"/>
          </w:tcPr>
          <w:p w:rsidR="0069180E" w:rsidRDefault="0069180E" w:rsidP="0018537C">
            <w:pPr>
              <w:spacing w:line="280" w:lineRule="exact"/>
              <w:rPr>
                <w:sz w:val="18"/>
                <w:szCs w:val="18"/>
              </w:rPr>
            </w:pPr>
            <w:r>
              <w:rPr>
                <w:sz w:val="18"/>
                <w:szCs w:val="18"/>
              </w:rPr>
              <w:t>已具备的改革条件和保障措施</w:t>
            </w:r>
            <w:r>
              <w:rPr>
                <w:sz w:val="18"/>
                <w:szCs w:val="18"/>
              </w:rPr>
              <w:t>(10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配套条件和保障措施好</w:t>
            </w:r>
          </w:p>
        </w:tc>
        <w:tc>
          <w:tcPr>
            <w:tcW w:w="1559" w:type="dxa"/>
            <w:vAlign w:val="center"/>
          </w:tcPr>
          <w:p w:rsidR="0069180E" w:rsidRDefault="0069180E" w:rsidP="0018537C">
            <w:pPr>
              <w:spacing w:line="280" w:lineRule="exact"/>
              <w:rPr>
                <w:sz w:val="18"/>
                <w:szCs w:val="18"/>
              </w:rPr>
            </w:pPr>
            <w:r>
              <w:rPr>
                <w:sz w:val="18"/>
                <w:szCs w:val="18"/>
              </w:rPr>
              <w:t>配套条件较好，有保障措施</w:t>
            </w:r>
          </w:p>
        </w:tc>
        <w:tc>
          <w:tcPr>
            <w:tcW w:w="1349" w:type="dxa"/>
            <w:vAlign w:val="center"/>
          </w:tcPr>
          <w:p w:rsidR="0069180E" w:rsidRDefault="0069180E" w:rsidP="0018537C">
            <w:pPr>
              <w:spacing w:line="280" w:lineRule="exact"/>
              <w:rPr>
                <w:sz w:val="18"/>
                <w:szCs w:val="18"/>
              </w:rPr>
            </w:pPr>
            <w:r>
              <w:rPr>
                <w:sz w:val="18"/>
                <w:szCs w:val="18"/>
              </w:rPr>
              <w:t>配套条件和保障措施一般</w:t>
            </w:r>
          </w:p>
        </w:tc>
        <w:tc>
          <w:tcPr>
            <w:tcW w:w="1325" w:type="dxa"/>
            <w:vAlign w:val="center"/>
          </w:tcPr>
          <w:p w:rsidR="0069180E" w:rsidRDefault="0069180E" w:rsidP="0018537C">
            <w:pPr>
              <w:spacing w:line="280" w:lineRule="exact"/>
              <w:rPr>
                <w:sz w:val="18"/>
                <w:szCs w:val="18"/>
              </w:rPr>
            </w:pPr>
            <w:r>
              <w:rPr>
                <w:sz w:val="18"/>
                <w:szCs w:val="18"/>
              </w:rPr>
              <w:t>配套条件和保障措施较差</w:t>
            </w:r>
          </w:p>
        </w:tc>
        <w:tc>
          <w:tcPr>
            <w:tcW w:w="793" w:type="dxa"/>
          </w:tcPr>
          <w:p w:rsidR="0069180E" w:rsidRDefault="0069180E" w:rsidP="0018537C">
            <w:pPr>
              <w:spacing w:line="280" w:lineRule="exact"/>
              <w:rPr>
                <w:sz w:val="18"/>
                <w:szCs w:val="18"/>
              </w:rPr>
            </w:pPr>
          </w:p>
        </w:tc>
      </w:tr>
      <w:tr w:rsidR="0069180E" w:rsidTr="0018537C">
        <w:trPr>
          <w:jc w:val="center"/>
        </w:trPr>
        <w:tc>
          <w:tcPr>
            <w:tcW w:w="1223" w:type="dxa"/>
            <w:vMerge/>
            <w:vAlign w:val="center"/>
          </w:tcPr>
          <w:p w:rsidR="0069180E" w:rsidRDefault="0069180E" w:rsidP="0018537C">
            <w:pPr>
              <w:spacing w:line="280" w:lineRule="exact"/>
              <w:rPr>
                <w:sz w:val="18"/>
                <w:szCs w:val="18"/>
              </w:rPr>
            </w:pPr>
          </w:p>
        </w:tc>
        <w:tc>
          <w:tcPr>
            <w:tcW w:w="1415" w:type="dxa"/>
            <w:vAlign w:val="center"/>
          </w:tcPr>
          <w:p w:rsidR="0069180E" w:rsidRDefault="0069180E" w:rsidP="0018537C">
            <w:pPr>
              <w:spacing w:line="280" w:lineRule="exact"/>
              <w:rPr>
                <w:sz w:val="18"/>
                <w:szCs w:val="18"/>
              </w:rPr>
            </w:pPr>
            <w:r>
              <w:rPr>
                <w:sz w:val="18"/>
                <w:szCs w:val="18"/>
              </w:rPr>
              <w:t>项目主持人及成员组成</w:t>
            </w:r>
            <w:r>
              <w:rPr>
                <w:sz w:val="18"/>
                <w:szCs w:val="18"/>
              </w:rPr>
              <w:t>(10</w:t>
            </w:r>
            <w:r>
              <w:rPr>
                <w:sz w:val="18"/>
                <w:szCs w:val="18"/>
              </w:rPr>
              <w:t>分</w:t>
            </w:r>
            <w:r>
              <w:rPr>
                <w:sz w:val="18"/>
                <w:szCs w:val="18"/>
              </w:rPr>
              <w:t>)</w:t>
            </w:r>
          </w:p>
        </w:tc>
        <w:tc>
          <w:tcPr>
            <w:tcW w:w="1510" w:type="dxa"/>
            <w:vAlign w:val="center"/>
          </w:tcPr>
          <w:p w:rsidR="0069180E" w:rsidRDefault="0069180E" w:rsidP="0018537C">
            <w:pPr>
              <w:spacing w:line="280" w:lineRule="exact"/>
              <w:rPr>
                <w:sz w:val="18"/>
                <w:szCs w:val="18"/>
              </w:rPr>
            </w:pPr>
            <w:r>
              <w:rPr>
                <w:sz w:val="18"/>
                <w:szCs w:val="18"/>
              </w:rPr>
              <w:t>有较多研究成果，学术水平高；成员结构合理、研究力量强</w:t>
            </w:r>
          </w:p>
        </w:tc>
        <w:tc>
          <w:tcPr>
            <w:tcW w:w="1559" w:type="dxa"/>
            <w:vAlign w:val="center"/>
          </w:tcPr>
          <w:p w:rsidR="0069180E" w:rsidRDefault="0069180E" w:rsidP="0018537C">
            <w:pPr>
              <w:spacing w:line="280" w:lineRule="exact"/>
              <w:rPr>
                <w:sz w:val="18"/>
                <w:szCs w:val="18"/>
              </w:rPr>
            </w:pPr>
            <w:r>
              <w:rPr>
                <w:sz w:val="18"/>
                <w:szCs w:val="18"/>
              </w:rPr>
              <w:t>有一定的研究成果，有一定的学术水平；成员结构合理、研究力量较强</w:t>
            </w:r>
          </w:p>
        </w:tc>
        <w:tc>
          <w:tcPr>
            <w:tcW w:w="1349" w:type="dxa"/>
            <w:vAlign w:val="center"/>
          </w:tcPr>
          <w:p w:rsidR="0069180E" w:rsidRDefault="0069180E" w:rsidP="0018537C">
            <w:pPr>
              <w:spacing w:line="280" w:lineRule="exact"/>
              <w:jc w:val="left"/>
              <w:rPr>
                <w:sz w:val="18"/>
                <w:szCs w:val="18"/>
              </w:rPr>
            </w:pPr>
            <w:r>
              <w:rPr>
                <w:sz w:val="18"/>
                <w:szCs w:val="18"/>
              </w:rPr>
              <w:t>成员结构基本合理、研究力量一般</w:t>
            </w:r>
          </w:p>
        </w:tc>
        <w:tc>
          <w:tcPr>
            <w:tcW w:w="1325" w:type="dxa"/>
            <w:vAlign w:val="center"/>
          </w:tcPr>
          <w:p w:rsidR="0069180E" w:rsidRDefault="0069180E" w:rsidP="0018537C">
            <w:pPr>
              <w:spacing w:line="280" w:lineRule="exact"/>
              <w:jc w:val="left"/>
              <w:rPr>
                <w:sz w:val="18"/>
                <w:szCs w:val="18"/>
              </w:rPr>
            </w:pPr>
            <w:r>
              <w:rPr>
                <w:sz w:val="18"/>
                <w:szCs w:val="18"/>
              </w:rPr>
              <w:t>成员结构不够合理或研究力量较弱</w:t>
            </w:r>
          </w:p>
        </w:tc>
        <w:tc>
          <w:tcPr>
            <w:tcW w:w="793" w:type="dxa"/>
          </w:tcPr>
          <w:p w:rsidR="0069180E" w:rsidRDefault="0069180E" w:rsidP="0018537C">
            <w:pPr>
              <w:spacing w:line="280" w:lineRule="exact"/>
              <w:rPr>
                <w:sz w:val="18"/>
                <w:szCs w:val="18"/>
              </w:rPr>
            </w:pPr>
          </w:p>
        </w:tc>
      </w:tr>
      <w:tr w:rsidR="0069180E" w:rsidTr="0018537C">
        <w:trPr>
          <w:trHeight w:val="475"/>
          <w:jc w:val="center"/>
        </w:trPr>
        <w:tc>
          <w:tcPr>
            <w:tcW w:w="8381" w:type="dxa"/>
            <w:gridSpan w:val="6"/>
            <w:vAlign w:val="center"/>
          </w:tcPr>
          <w:p w:rsidR="0069180E" w:rsidRDefault="0069180E" w:rsidP="0018537C">
            <w:pPr>
              <w:spacing w:line="280" w:lineRule="exact"/>
              <w:jc w:val="center"/>
              <w:rPr>
                <w:b/>
                <w:szCs w:val="21"/>
              </w:rPr>
            </w:pPr>
            <w:r>
              <w:rPr>
                <w:b/>
                <w:szCs w:val="21"/>
              </w:rPr>
              <w:t>总分</w:t>
            </w:r>
          </w:p>
        </w:tc>
        <w:tc>
          <w:tcPr>
            <w:tcW w:w="793" w:type="dxa"/>
          </w:tcPr>
          <w:p w:rsidR="0069180E" w:rsidRDefault="0069180E" w:rsidP="0018537C">
            <w:pPr>
              <w:spacing w:line="280" w:lineRule="exact"/>
              <w:rPr>
                <w:b/>
                <w:sz w:val="18"/>
                <w:szCs w:val="18"/>
              </w:rPr>
            </w:pPr>
          </w:p>
        </w:tc>
      </w:tr>
    </w:tbl>
    <w:p w:rsidR="0069180E" w:rsidRDefault="0069180E" w:rsidP="0069180E">
      <w:pPr>
        <w:spacing w:line="350" w:lineRule="atLeast"/>
        <w:jc w:val="left"/>
        <w:rPr>
          <w:sz w:val="28"/>
          <w:szCs w:val="28"/>
        </w:rPr>
      </w:pPr>
    </w:p>
    <w:p w:rsidR="0069180E" w:rsidRDefault="0069180E" w:rsidP="0069180E">
      <w:r>
        <w:rPr>
          <w:sz w:val="28"/>
          <w:szCs w:val="28"/>
        </w:rPr>
        <w:br w:type="page"/>
      </w:r>
      <w:r>
        <w:lastRenderedPageBreak/>
        <w:t>附件</w:t>
      </w:r>
      <w:r>
        <w:t>2</w:t>
      </w:r>
      <w:r>
        <w:t>：</w:t>
      </w:r>
    </w:p>
    <w:p w:rsidR="0069180E" w:rsidRDefault="0069180E" w:rsidP="0069180E">
      <w:pPr>
        <w:spacing w:after="100" w:afterAutospacing="1"/>
        <w:jc w:val="center"/>
        <w:rPr>
          <w:b/>
          <w:sz w:val="28"/>
          <w:szCs w:val="28"/>
        </w:rPr>
      </w:pPr>
      <w:r>
        <w:rPr>
          <w:b/>
          <w:sz w:val="28"/>
          <w:szCs w:val="28"/>
        </w:rPr>
        <w:t>东北石油大学教改项目结题验收指标体系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1155"/>
        <w:gridCol w:w="1800"/>
        <w:gridCol w:w="1440"/>
        <w:gridCol w:w="1620"/>
        <w:gridCol w:w="1707"/>
        <w:gridCol w:w="422"/>
      </w:tblGrid>
      <w:tr w:rsidR="0069180E" w:rsidTr="0018537C">
        <w:trPr>
          <w:cantSplit/>
          <w:trHeight w:val="595"/>
          <w:jc w:val="center"/>
        </w:trPr>
        <w:tc>
          <w:tcPr>
            <w:tcW w:w="768" w:type="dxa"/>
            <w:tcBorders>
              <w:top w:val="single" w:sz="12" w:space="0" w:color="auto"/>
              <w:left w:val="single" w:sz="12" w:space="0" w:color="auto"/>
            </w:tcBorders>
            <w:vAlign w:val="center"/>
          </w:tcPr>
          <w:p w:rsidR="0069180E" w:rsidRDefault="0069180E" w:rsidP="0018537C">
            <w:pPr>
              <w:spacing w:line="240" w:lineRule="atLeast"/>
              <w:jc w:val="center"/>
              <w:rPr>
                <w:b/>
                <w:sz w:val="18"/>
                <w:szCs w:val="21"/>
              </w:rPr>
            </w:pPr>
            <w:r>
              <w:rPr>
                <w:b/>
                <w:sz w:val="18"/>
                <w:szCs w:val="21"/>
              </w:rPr>
              <w:t>一级</w:t>
            </w:r>
          </w:p>
          <w:p w:rsidR="0069180E" w:rsidRDefault="0069180E" w:rsidP="0018537C">
            <w:pPr>
              <w:spacing w:line="240" w:lineRule="atLeast"/>
              <w:jc w:val="center"/>
              <w:rPr>
                <w:b/>
                <w:sz w:val="18"/>
                <w:szCs w:val="21"/>
              </w:rPr>
            </w:pPr>
            <w:r>
              <w:rPr>
                <w:b/>
                <w:sz w:val="18"/>
                <w:szCs w:val="21"/>
              </w:rPr>
              <w:t>指标</w:t>
            </w:r>
          </w:p>
        </w:tc>
        <w:tc>
          <w:tcPr>
            <w:tcW w:w="1155" w:type="dxa"/>
            <w:tcBorders>
              <w:top w:val="single" w:sz="12" w:space="0" w:color="auto"/>
            </w:tcBorders>
            <w:vAlign w:val="center"/>
          </w:tcPr>
          <w:p w:rsidR="0069180E" w:rsidRDefault="0069180E" w:rsidP="0018537C">
            <w:pPr>
              <w:spacing w:line="240" w:lineRule="atLeast"/>
              <w:jc w:val="center"/>
              <w:rPr>
                <w:b/>
                <w:sz w:val="18"/>
                <w:szCs w:val="21"/>
              </w:rPr>
            </w:pPr>
            <w:r>
              <w:rPr>
                <w:b/>
                <w:sz w:val="18"/>
                <w:szCs w:val="21"/>
              </w:rPr>
              <w:t>二极</w:t>
            </w:r>
          </w:p>
          <w:p w:rsidR="0069180E" w:rsidRDefault="0069180E" w:rsidP="0018537C">
            <w:pPr>
              <w:spacing w:line="240" w:lineRule="atLeast"/>
              <w:jc w:val="center"/>
              <w:rPr>
                <w:b/>
                <w:sz w:val="18"/>
                <w:szCs w:val="21"/>
              </w:rPr>
            </w:pPr>
            <w:r>
              <w:rPr>
                <w:b/>
                <w:sz w:val="18"/>
                <w:szCs w:val="21"/>
              </w:rPr>
              <w:t>指标</w:t>
            </w:r>
          </w:p>
        </w:tc>
        <w:tc>
          <w:tcPr>
            <w:tcW w:w="6567" w:type="dxa"/>
            <w:gridSpan w:val="4"/>
            <w:tcBorders>
              <w:top w:val="single" w:sz="12" w:space="0" w:color="auto"/>
            </w:tcBorders>
            <w:vAlign w:val="center"/>
          </w:tcPr>
          <w:p w:rsidR="0069180E" w:rsidRDefault="0069180E" w:rsidP="0018537C">
            <w:pPr>
              <w:spacing w:line="240" w:lineRule="atLeast"/>
              <w:jc w:val="center"/>
              <w:rPr>
                <w:b/>
                <w:sz w:val="18"/>
                <w:szCs w:val="21"/>
              </w:rPr>
            </w:pPr>
            <w:r>
              <w:rPr>
                <w:b/>
                <w:sz w:val="18"/>
                <w:szCs w:val="21"/>
              </w:rPr>
              <w:t>内容及分值</w:t>
            </w:r>
          </w:p>
        </w:tc>
        <w:tc>
          <w:tcPr>
            <w:tcW w:w="422" w:type="dxa"/>
            <w:tcBorders>
              <w:top w:val="single" w:sz="12" w:space="0" w:color="auto"/>
              <w:right w:val="single" w:sz="12" w:space="0" w:color="auto"/>
            </w:tcBorders>
            <w:vAlign w:val="center"/>
          </w:tcPr>
          <w:p w:rsidR="0069180E" w:rsidRDefault="0069180E" w:rsidP="0018537C">
            <w:pPr>
              <w:spacing w:line="240" w:lineRule="atLeast"/>
              <w:rPr>
                <w:b/>
                <w:sz w:val="18"/>
                <w:szCs w:val="21"/>
              </w:rPr>
            </w:pPr>
            <w:r>
              <w:rPr>
                <w:b/>
                <w:sz w:val="18"/>
                <w:szCs w:val="21"/>
              </w:rPr>
              <w:t>得分</w:t>
            </w:r>
          </w:p>
        </w:tc>
      </w:tr>
      <w:tr w:rsidR="0069180E" w:rsidTr="0018537C">
        <w:trPr>
          <w:cantSplit/>
          <w:trHeight w:val="884"/>
          <w:jc w:val="center"/>
        </w:trPr>
        <w:tc>
          <w:tcPr>
            <w:tcW w:w="768" w:type="dxa"/>
            <w:tcBorders>
              <w:left w:val="single" w:sz="12" w:space="0" w:color="auto"/>
            </w:tcBorders>
            <w:vAlign w:val="center"/>
          </w:tcPr>
          <w:p w:rsidR="0069180E" w:rsidRDefault="0069180E" w:rsidP="0018537C">
            <w:pPr>
              <w:spacing w:line="240" w:lineRule="exact"/>
              <w:jc w:val="center"/>
              <w:rPr>
                <w:sz w:val="18"/>
                <w:szCs w:val="21"/>
              </w:rPr>
            </w:pPr>
            <w:r>
              <w:rPr>
                <w:sz w:val="18"/>
                <w:szCs w:val="21"/>
              </w:rPr>
              <w:t>负责</w:t>
            </w:r>
          </w:p>
          <w:p w:rsidR="0069180E" w:rsidRDefault="0069180E" w:rsidP="0018537C">
            <w:pPr>
              <w:spacing w:line="240" w:lineRule="exact"/>
              <w:jc w:val="center"/>
              <w:rPr>
                <w:sz w:val="18"/>
                <w:szCs w:val="21"/>
              </w:rPr>
            </w:pPr>
            <w:r>
              <w:rPr>
                <w:sz w:val="18"/>
                <w:szCs w:val="21"/>
              </w:rPr>
              <w:t>人简</w:t>
            </w:r>
          </w:p>
          <w:p w:rsidR="0069180E" w:rsidRDefault="0069180E" w:rsidP="0018537C">
            <w:pPr>
              <w:spacing w:line="240" w:lineRule="exact"/>
              <w:jc w:val="center"/>
              <w:rPr>
                <w:sz w:val="18"/>
                <w:szCs w:val="21"/>
              </w:rPr>
            </w:pPr>
            <w:proofErr w:type="gramStart"/>
            <w:r>
              <w:rPr>
                <w:sz w:val="18"/>
                <w:szCs w:val="21"/>
              </w:rPr>
              <w:t>况</w:t>
            </w:r>
            <w:proofErr w:type="gramEnd"/>
          </w:p>
        </w:tc>
        <w:tc>
          <w:tcPr>
            <w:tcW w:w="1155" w:type="dxa"/>
            <w:vAlign w:val="center"/>
          </w:tcPr>
          <w:p w:rsidR="0069180E" w:rsidRDefault="0069180E" w:rsidP="0018537C">
            <w:pPr>
              <w:spacing w:line="240" w:lineRule="exact"/>
              <w:rPr>
                <w:sz w:val="18"/>
                <w:szCs w:val="21"/>
              </w:rPr>
            </w:pPr>
            <w:r>
              <w:rPr>
                <w:sz w:val="18"/>
                <w:szCs w:val="21"/>
              </w:rPr>
              <w:t>1.</w:t>
            </w:r>
            <w:r>
              <w:rPr>
                <w:sz w:val="18"/>
                <w:szCs w:val="21"/>
              </w:rPr>
              <w:t>职称、职务、学术地位</w:t>
            </w:r>
          </w:p>
        </w:tc>
        <w:tc>
          <w:tcPr>
            <w:tcW w:w="1800" w:type="dxa"/>
            <w:vAlign w:val="center"/>
          </w:tcPr>
          <w:p w:rsidR="0069180E" w:rsidRDefault="0069180E" w:rsidP="0018537C">
            <w:pPr>
              <w:spacing w:line="240" w:lineRule="exact"/>
              <w:rPr>
                <w:sz w:val="18"/>
                <w:szCs w:val="21"/>
              </w:rPr>
            </w:pPr>
            <w:r>
              <w:rPr>
                <w:sz w:val="18"/>
                <w:szCs w:val="21"/>
              </w:rPr>
              <w:t>教授或博士或省级名师或省级以上优秀教师</w:t>
            </w:r>
            <w:r>
              <w:rPr>
                <w:sz w:val="18"/>
                <w:szCs w:val="21"/>
              </w:rPr>
              <w:t xml:space="preserve">     </w:t>
            </w:r>
          </w:p>
          <w:p w:rsidR="0069180E" w:rsidRDefault="0069180E" w:rsidP="0018537C">
            <w:pPr>
              <w:spacing w:line="240" w:lineRule="exact"/>
              <w:jc w:val="center"/>
              <w:rPr>
                <w:sz w:val="18"/>
                <w:szCs w:val="21"/>
              </w:rPr>
            </w:pPr>
            <w:r>
              <w:rPr>
                <w:sz w:val="18"/>
                <w:szCs w:val="21"/>
              </w:rPr>
              <w:t>4</w:t>
            </w:r>
            <w:r>
              <w:rPr>
                <w:sz w:val="18"/>
                <w:szCs w:val="21"/>
              </w:rPr>
              <w:t>分</w:t>
            </w:r>
          </w:p>
        </w:tc>
        <w:tc>
          <w:tcPr>
            <w:tcW w:w="1440" w:type="dxa"/>
            <w:vAlign w:val="center"/>
          </w:tcPr>
          <w:p w:rsidR="0069180E" w:rsidRDefault="0069180E" w:rsidP="0018537C">
            <w:pPr>
              <w:spacing w:line="240" w:lineRule="exact"/>
              <w:rPr>
                <w:sz w:val="18"/>
                <w:szCs w:val="21"/>
              </w:rPr>
            </w:pPr>
            <w:r>
              <w:rPr>
                <w:sz w:val="18"/>
                <w:szCs w:val="21"/>
              </w:rPr>
              <w:t>副教授或硕士</w:t>
            </w:r>
          </w:p>
          <w:p w:rsidR="0069180E" w:rsidRDefault="0069180E" w:rsidP="0018537C">
            <w:pPr>
              <w:spacing w:line="240" w:lineRule="exact"/>
              <w:rPr>
                <w:sz w:val="18"/>
                <w:szCs w:val="21"/>
              </w:rPr>
            </w:pP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3</w:t>
            </w:r>
            <w:r>
              <w:rPr>
                <w:sz w:val="18"/>
                <w:szCs w:val="21"/>
              </w:rPr>
              <w:t>分</w:t>
            </w:r>
          </w:p>
        </w:tc>
        <w:tc>
          <w:tcPr>
            <w:tcW w:w="1620" w:type="dxa"/>
            <w:vAlign w:val="center"/>
          </w:tcPr>
          <w:p w:rsidR="0069180E" w:rsidRDefault="0069180E" w:rsidP="0018537C">
            <w:pPr>
              <w:spacing w:line="240" w:lineRule="exact"/>
              <w:rPr>
                <w:sz w:val="18"/>
                <w:szCs w:val="21"/>
              </w:rPr>
            </w:pPr>
            <w:r>
              <w:rPr>
                <w:sz w:val="18"/>
                <w:szCs w:val="21"/>
              </w:rPr>
              <w:t>具有中级职称</w:t>
            </w:r>
            <w:r>
              <w:rPr>
                <w:sz w:val="18"/>
                <w:szCs w:val="21"/>
              </w:rPr>
              <w:t xml:space="preserve">  </w:t>
            </w:r>
          </w:p>
          <w:p w:rsidR="0069180E" w:rsidRDefault="0069180E" w:rsidP="0018537C">
            <w:pPr>
              <w:spacing w:line="240" w:lineRule="exact"/>
              <w:rPr>
                <w:sz w:val="18"/>
                <w:szCs w:val="21"/>
              </w:rPr>
            </w:pP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2</w:t>
            </w:r>
            <w:r>
              <w:rPr>
                <w:sz w:val="18"/>
                <w:szCs w:val="21"/>
              </w:rPr>
              <w:t>分</w:t>
            </w:r>
          </w:p>
        </w:tc>
        <w:tc>
          <w:tcPr>
            <w:tcW w:w="1707" w:type="dxa"/>
            <w:vAlign w:val="center"/>
          </w:tcPr>
          <w:p w:rsidR="0069180E" w:rsidRDefault="0069180E" w:rsidP="0018537C">
            <w:pPr>
              <w:spacing w:line="240" w:lineRule="exact"/>
              <w:rPr>
                <w:sz w:val="18"/>
                <w:szCs w:val="21"/>
              </w:rPr>
            </w:pPr>
            <w:r>
              <w:rPr>
                <w:sz w:val="18"/>
                <w:szCs w:val="21"/>
              </w:rPr>
              <w:t>其它</w:t>
            </w:r>
          </w:p>
          <w:p w:rsidR="0069180E" w:rsidRDefault="0069180E" w:rsidP="0018537C">
            <w:pPr>
              <w:spacing w:line="240" w:lineRule="exact"/>
              <w:rPr>
                <w:sz w:val="18"/>
                <w:szCs w:val="21"/>
              </w:rPr>
            </w:pP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1</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jc w:val="center"/>
        </w:trPr>
        <w:tc>
          <w:tcPr>
            <w:tcW w:w="768" w:type="dxa"/>
            <w:vMerge w:val="restart"/>
            <w:tcBorders>
              <w:left w:val="single" w:sz="12" w:space="0" w:color="auto"/>
            </w:tcBorders>
            <w:vAlign w:val="center"/>
          </w:tcPr>
          <w:p w:rsidR="0069180E" w:rsidRDefault="0069180E" w:rsidP="0018537C">
            <w:pPr>
              <w:jc w:val="center"/>
              <w:rPr>
                <w:sz w:val="18"/>
                <w:szCs w:val="21"/>
              </w:rPr>
            </w:pPr>
            <w:r>
              <w:rPr>
                <w:sz w:val="18"/>
                <w:szCs w:val="21"/>
              </w:rPr>
              <w:t>理论</w:t>
            </w:r>
          </w:p>
          <w:p w:rsidR="0069180E" w:rsidRDefault="0069180E" w:rsidP="0018537C">
            <w:pPr>
              <w:jc w:val="center"/>
              <w:rPr>
                <w:sz w:val="18"/>
                <w:szCs w:val="21"/>
              </w:rPr>
            </w:pPr>
            <w:r>
              <w:rPr>
                <w:sz w:val="18"/>
                <w:szCs w:val="21"/>
              </w:rPr>
              <w:t>依据</w:t>
            </w:r>
          </w:p>
        </w:tc>
        <w:tc>
          <w:tcPr>
            <w:tcW w:w="1155" w:type="dxa"/>
            <w:vAlign w:val="center"/>
          </w:tcPr>
          <w:p w:rsidR="0069180E" w:rsidRDefault="0069180E" w:rsidP="0018537C">
            <w:pPr>
              <w:spacing w:line="240" w:lineRule="exact"/>
              <w:rPr>
                <w:sz w:val="18"/>
                <w:szCs w:val="21"/>
              </w:rPr>
            </w:pPr>
            <w:r>
              <w:rPr>
                <w:sz w:val="18"/>
                <w:szCs w:val="21"/>
              </w:rPr>
              <w:t>2.</w:t>
            </w:r>
            <w:r>
              <w:rPr>
                <w:sz w:val="18"/>
                <w:szCs w:val="21"/>
              </w:rPr>
              <w:t>研究目的与意义</w:t>
            </w:r>
          </w:p>
        </w:tc>
        <w:tc>
          <w:tcPr>
            <w:tcW w:w="1800" w:type="dxa"/>
            <w:vAlign w:val="center"/>
          </w:tcPr>
          <w:p w:rsidR="0069180E" w:rsidRDefault="0069180E" w:rsidP="0018537C">
            <w:pPr>
              <w:spacing w:line="240" w:lineRule="exact"/>
              <w:rPr>
                <w:sz w:val="18"/>
                <w:szCs w:val="21"/>
              </w:rPr>
            </w:pPr>
            <w:r>
              <w:rPr>
                <w:sz w:val="18"/>
                <w:szCs w:val="21"/>
              </w:rPr>
              <w:t>目的明确，有重要意义或教育教学领域中的重大研究问题</w:t>
            </w:r>
            <w:r>
              <w:rPr>
                <w:sz w:val="18"/>
                <w:szCs w:val="21"/>
              </w:rPr>
              <w:t xml:space="preserve">    </w:t>
            </w:r>
          </w:p>
          <w:p w:rsidR="0069180E" w:rsidRDefault="0069180E" w:rsidP="0018537C">
            <w:pPr>
              <w:spacing w:line="240" w:lineRule="exact"/>
              <w:jc w:val="center"/>
              <w:rPr>
                <w:sz w:val="18"/>
                <w:szCs w:val="21"/>
              </w:rPr>
            </w:pPr>
            <w:r>
              <w:rPr>
                <w:sz w:val="18"/>
                <w:szCs w:val="21"/>
              </w:rPr>
              <w:t>6</w:t>
            </w:r>
            <w:r>
              <w:rPr>
                <w:sz w:val="18"/>
                <w:szCs w:val="21"/>
              </w:rPr>
              <w:t>分</w:t>
            </w:r>
          </w:p>
        </w:tc>
        <w:tc>
          <w:tcPr>
            <w:tcW w:w="1440" w:type="dxa"/>
            <w:vAlign w:val="center"/>
          </w:tcPr>
          <w:p w:rsidR="0069180E" w:rsidRDefault="0069180E" w:rsidP="0018537C">
            <w:pPr>
              <w:spacing w:line="240" w:lineRule="exact"/>
              <w:rPr>
                <w:sz w:val="18"/>
                <w:szCs w:val="21"/>
              </w:rPr>
            </w:pPr>
            <w:r>
              <w:rPr>
                <w:sz w:val="18"/>
                <w:szCs w:val="21"/>
              </w:rPr>
              <w:t>目的明确，对教育发展有促进或有应用前景</w:t>
            </w:r>
          </w:p>
          <w:p w:rsidR="0069180E" w:rsidRDefault="0069180E" w:rsidP="0018537C">
            <w:pPr>
              <w:spacing w:line="240" w:lineRule="exact"/>
              <w:jc w:val="center"/>
              <w:rPr>
                <w:sz w:val="18"/>
                <w:szCs w:val="21"/>
              </w:rPr>
            </w:pPr>
            <w:r>
              <w:rPr>
                <w:sz w:val="18"/>
                <w:szCs w:val="21"/>
              </w:rPr>
              <w:t>5</w:t>
            </w:r>
            <w:r>
              <w:rPr>
                <w:sz w:val="18"/>
                <w:szCs w:val="21"/>
              </w:rPr>
              <w:t>分</w:t>
            </w:r>
          </w:p>
        </w:tc>
        <w:tc>
          <w:tcPr>
            <w:tcW w:w="1620" w:type="dxa"/>
            <w:vAlign w:val="center"/>
          </w:tcPr>
          <w:p w:rsidR="0069180E" w:rsidRDefault="0069180E" w:rsidP="0018537C">
            <w:pPr>
              <w:spacing w:line="240" w:lineRule="exact"/>
              <w:rPr>
                <w:sz w:val="18"/>
                <w:szCs w:val="21"/>
              </w:rPr>
            </w:pPr>
            <w:r>
              <w:rPr>
                <w:sz w:val="18"/>
                <w:szCs w:val="21"/>
              </w:rPr>
              <w:t>目的较明确，能解决一般现实问题</w:t>
            </w:r>
          </w:p>
          <w:p w:rsidR="0069180E" w:rsidRDefault="0069180E" w:rsidP="0018537C">
            <w:pPr>
              <w:spacing w:line="240" w:lineRule="exact"/>
              <w:jc w:val="center"/>
              <w:rPr>
                <w:sz w:val="18"/>
                <w:szCs w:val="21"/>
              </w:rPr>
            </w:pPr>
          </w:p>
          <w:p w:rsidR="0069180E" w:rsidRDefault="0069180E" w:rsidP="0018537C">
            <w:pPr>
              <w:spacing w:line="240" w:lineRule="exact"/>
              <w:jc w:val="center"/>
              <w:rPr>
                <w:sz w:val="18"/>
                <w:szCs w:val="21"/>
              </w:rPr>
            </w:pPr>
            <w:r>
              <w:rPr>
                <w:sz w:val="18"/>
                <w:szCs w:val="21"/>
              </w:rPr>
              <w:t>4</w:t>
            </w:r>
            <w:r>
              <w:rPr>
                <w:sz w:val="18"/>
                <w:szCs w:val="21"/>
              </w:rPr>
              <w:t>分</w:t>
            </w:r>
          </w:p>
        </w:tc>
        <w:tc>
          <w:tcPr>
            <w:tcW w:w="1707" w:type="dxa"/>
            <w:vAlign w:val="center"/>
          </w:tcPr>
          <w:p w:rsidR="0069180E" w:rsidRDefault="0069180E" w:rsidP="0018537C">
            <w:pPr>
              <w:spacing w:line="240" w:lineRule="exact"/>
              <w:rPr>
                <w:sz w:val="18"/>
                <w:szCs w:val="21"/>
              </w:rPr>
            </w:pPr>
            <w:r>
              <w:rPr>
                <w:sz w:val="18"/>
                <w:szCs w:val="21"/>
              </w:rPr>
              <w:t>目的较明确，研究意义或应用前景不大</w:t>
            </w:r>
            <w:r>
              <w:rPr>
                <w:sz w:val="18"/>
                <w:szCs w:val="21"/>
              </w:rPr>
              <w:t xml:space="preserve">  </w:t>
            </w:r>
          </w:p>
          <w:p w:rsidR="0069180E" w:rsidRDefault="0069180E" w:rsidP="0018537C">
            <w:pPr>
              <w:spacing w:line="240" w:lineRule="exact"/>
              <w:jc w:val="center"/>
              <w:rPr>
                <w:sz w:val="18"/>
                <w:szCs w:val="21"/>
              </w:rPr>
            </w:pPr>
            <w:r>
              <w:rPr>
                <w:sz w:val="18"/>
                <w:szCs w:val="21"/>
              </w:rPr>
              <w:t>2</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trHeight w:val="710"/>
          <w:jc w:val="center"/>
        </w:trPr>
        <w:tc>
          <w:tcPr>
            <w:tcW w:w="768" w:type="dxa"/>
            <w:vMerge/>
            <w:tcBorders>
              <w:left w:val="single" w:sz="12" w:space="0" w:color="auto"/>
            </w:tcBorders>
            <w:vAlign w:val="center"/>
          </w:tcPr>
          <w:p w:rsidR="0069180E" w:rsidRDefault="0069180E" w:rsidP="0018537C">
            <w:pPr>
              <w:jc w:val="center"/>
              <w:rPr>
                <w:sz w:val="18"/>
                <w:szCs w:val="21"/>
              </w:rPr>
            </w:pPr>
          </w:p>
        </w:tc>
        <w:tc>
          <w:tcPr>
            <w:tcW w:w="1155" w:type="dxa"/>
            <w:vAlign w:val="center"/>
          </w:tcPr>
          <w:p w:rsidR="0069180E" w:rsidRDefault="0069180E" w:rsidP="0018537C">
            <w:pPr>
              <w:spacing w:line="240" w:lineRule="exact"/>
              <w:rPr>
                <w:sz w:val="18"/>
                <w:szCs w:val="21"/>
              </w:rPr>
            </w:pPr>
            <w:r>
              <w:rPr>
                <w:sz w:val="18"/>
                <w:szCs w:val="21"/>
              </w:rPr>
              <w:t>3.</w:t>
            </w:r>
            <w:r>
              <w:rPr>
                <w:sz w:val="18"/>
                <w:szCs w:val="21"/>
              </w:rPr>
              <w:t>学术思想，创新性</w:t>
            </w:r>
          </w:p>
        </w:tc>
        <w:tc>
          <w:tcPr>
            <w:tcW w:w="1800" w:type="dxa"/>
          </w:tcPr>
          <w:p w:rsidR="0069180E" w:rsidRDefault="0069180E" w:rsidP="0018537C">
            <w:pPr>
              <w:spacing w:line="240" w:lineRule="exact"/>
              <w:jc w:val="left"/>
              <w:rPr>
                <w:sz w:val="18"/>
                <w:szCs w:val="21"/>
              </w:rPr>
            </w:pPr>
            <w:r>
              <w:rPr>
                <w:sz w:val="18"/>
                <w:szCs w:val="21"/>
              </w:rPr>
              <w:t>有明显的创新或鲜明特色</w:t>
            </w:r>
            <w:r>
              <w:rPr>
                <w:sz w:val="18"/>
                <w:szCs w:val="21"/>
              </w:rPr>
              <w:t xml:space="preserve">     </w:t>
            </w:r>
          </w:p>
          <w:p w:rsidR="0069180E" w:rsidRDefault="0069180E" w:rsidP="0018537C">
            <w:pPr>
              <w:spacing w:line="240" w:lineRule="exact"/>
              <w:jc w:val="center"/>
              <w:rPr>
                <w:sz w:val="18"/>
                <w:szCs w:val="21"/>
              </w:rPr>
            </w:pPr>
            <w:r>
              <w:rPr>
                <w:sz w:val="18"/>
                <w:szCs w:val="21"/>
              </w:rPr>
              <w:t>12</w:t>
            </w:r>
            <w:r>
              <w:rPr>
                <w:sz w:val="18"/>
                <w:szCs w:val="21"/>
              </w:rPr>
              <w:t>分</w:t>
            </w:r>
          </w:p>
        </w:tc>
        <w:tc>
          <w:tcPr>
            <w:tcW w:w="1440" w:type="dxa"/>
          </w:tcPr>
          <w:p w:rsidR="0069180E" w:rsidRDefault="0069180E" w:rsidP="0018537C">
            <w:pPr>
              <w:spacing w:line="240" w:lineRule="exact"/>
              <w:jc w:val="left"/>
              <w:rPr>
                <w:sz w:val="18"/>
                <w:szCs w:val="21"/>
              </w:rPr>
            </w:pPr>
            <w:r>
              <w:rPr>
                <w:sz w:val="18"/>
                <w:szCs w:val="21"/>
              </w:rPr>
              <w:t>有一定的创新或特色</w:t>
            </w:r>
            <w:r>
              <w:rPr>
                <w:sz w:val="18"/>
                <w:szCs w:val="21"/>
              </w:rPr>
              <w:t xml:space="preserve">    </w:t>
            </w:r>
          </w:p>
          <w:p w:rsidR="0069180E" w:rsidRDefault="0069180E" w:rsidP="0018537C">
            <w:pPr>
              <w:spacing w:line="240" w:lineRule="exact"/>
              <w:jc w:val="center"/>
              <w:rPr>
                <w:sz w:val="18"/>
                <w:szCs w:val="21"/>
              </w:rPr>
            </w:pPr>
            <w:r>
              <w:rPr>
                <w:sz w:val="18"/>
                <w:szCs w:val="21"/>
              </w:rPr>
              <w:t>10</w:t>
            </w:r>
            <w:r>
              <w:rPr>
                <w:sz w:val="18"/>
                <w:szCs w:val="21"/>
              </w:rPr>
              <w:t>分</w:t>
            </w:r>
          </w:p>
        </w:tc>
        <w:tc>
          <w:tcPr>
            <w:tcW w:w="1620" w:type="dxa"/>
          </w:tcPr>
          <w:p w:rsidR="0069180E" w:rsidRDefault="0069180E" w:rsidP="0018537C">
            <w:pPr>
              <w:spacing w:line="240" w:lineRule="exact"/>
              <w:jc w:val="left"/>
              <w:rPr>
                <w:sz w:val="18"/>
                <w:szCs w:val="21"/>
              </w:rPr>
            </w:pPr>
            <w:r>
              <w:rPr>
                <w:sz w:val="18"/>
                <w:szCs w:val="21"/>
              </w:rPr>
              <w:t>不够充分，指导性、实践性不强</w:t>
            </w:r>
          </w:p>
          <w:p w:rsidR="0069180E" w:rsidRDefault="0069180E" w:rsidP="0018537C">
            <w:pPr>
              <w:spacing w:line="240" w:lineRule="exact"/>
              <w:jc w:val="center"/>
              <w:rPr>
                <w:sz w:val="18"/>
                <w:szCs w:val="21"/>
              </w:rPr>
            </w:pPr>
            <w:r>
              <w:rPr>
                <w:sz w:val="18"/>
                <w:szCs w:val="21"/>
              </w:rPr>
              <w:t>8</w:t>
            </w:r>
            <w:r>
              <w:rPr>
                <w:sz w:val="18"/>
                <w:szCs w:val="21"/>
              </w:rPr>
              <w:t>分</w:t>
            </w:r>
          </w:p>
        </w:tc>
        <w:tc>
          <w:tcPr>
            <w:tcW w:w="1707" w:type="dxa"/>
          </w:tcPr>
          <w:p w:rsidR="0069180E" w:rsidRDefault="0069180E" w:rsidP="0018537C">
            <w:pPr>
              <w:spacing w:line="240" w:lineRule="exact"/>
              <w:jc w:val="left"/>
              <w:rPr>
                <w:sz w:val="18"/>
                <w:szCs w:val="21"/>
              </w:rPr>
            </w:pPr>
            <w:r>
              <w:rPr>
                <w:sz w:val="18"/>
                <w:szCs w:val="21"/>
              </w:rPr>
              <w:t>不充分或缺乏指导意义</w:t>
            </w:r>
            <w:r>
              <w:rPr>
                <w:sz w:val="18"/>
                <w:szCs w:val="21"/>
              </w:rPr>
              <w:t xml:space="preserve"> </w:t>
            </w:r>
          </w:p>
          <w:p w:rsidR="0069180E" w:rsidRDefault="0069180E" w:rsidP="0018537C">
            <w:pPr>
              <w:spacing w:line="240" w:lineRule="exact"/>
              <w:jc w:val="center"/>
              <w:rPr>
                <w:sz w:val="18"/>
                <w:szCs w:val="21"/>
              </w:rPr>
            </w:pPr>
            <w:r>
              <w:rPr>
                <w:sz w:val="18"/>
                <w:szCs w:val="21"/>
              </w:rPr>
              <w:t>6</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trHeight w:val="1006"/>
          <w:jc w:val="center"/>
        </w:trPr>
        <w:tc>
          <w:tcPr>
            <w:tcW w:w="768" w:type="dxa"/>
            <w:vMerge/>
            <w:tcBorders>
              <w:left w:val="single" w:sz="12" w:space="0" w:color="auto"/>
            </w:tcBorders>
            <w:vAlign w:val="center"/>
          </w:tcPr>
          <w:p w:rsidR="0069180E" w:rsidRDefault="0069180E" w:rsidP="0018537C">
            <w:pPr>
              <w:jc w:val="center"/>
              <w:rPr>
                <w:sz w:val="18"/>
                <w:szCs w:val="21"/>
              </w:rPr>
            </w:pPr>
          </w:p>
        </w:tc>
        <w:tc>
          <w:tcPr>
            <w:tcW w:w="1155" w:type="dxa"/>
            <w:vAlign w:val="center"/>
          </w:tcPr>
          <w:p w:rsidR="0069180E" w:rsidRDefault="0069180E" w:rsidP="0018537C">
            <w:pPr>
              <w:spacing w:line="240" w:lineRule="exact"/>
              <w:rPr>
                <w:sz w:val="18"/>
                <w:szCs w:val="21"/>
              </w:rPr>
            </w:pPr>
            <w:r>
              <w:rPr>
                <w:sz w:val="18"/>
                <w:szCs w:val="21"/>
              </w:rPr>
              <w:t>4.</w:t>
            </w:r>
            <w:r>
              <w:rPr>
                <w:sz w:val="18"/>
                <w:szCs w:val="21"/>
              </w:rPr>
              <w:t>理论依据</w:t>
            </w:r>
          </w:p>
        </w:tc>
        <w:tc>
          <w:tcPr>
            <w:tcW w:w="1800" w:type="dxa"/>
            <w:vAlign w:val="center"/>
          </w:tcPr>
          <w:p w:rsidR="0069180E" w:rsidRDefault="0069180E" w:rsidP="0018537C">
            <w:pPr>
              <w:spacing w:line="240" w:lineRule="exact"/>
              <w:rPr>
                <w:sz w:val="18"/>
                <w:szCs w:val="21"/>
              </w:rPr>
            </w:pPr>
            <w:r>
              <w:rPr>
                <w:sz w:val="18"/>
                <w:szCs w:val="21"/>
              </w:rPr>
              <w:t>理论充分，具有先进性，对教学改革有较大的指导意义</w:t>
            </w:r>
            <w:r>
              <w:rPr>
                <w:sz w:val="18"/>
                <w:szCs w:val="21"/>
              </w:rPr>
              <w:t xml:space="preserve">     </w:t>
            </w:r>
          </w:p>
          <w:p w:rsidR="0069180E" w:rsidRDefault="0069180E" w:rsidP="0018537C">
            <w:pPr>
              <w:spacing w:line="240" w:lineRule="exact"/>
              <w:jc w:val="center"/>
              <w:rPr>
                <w:sz w:val="18"/>
                <w:szCs w:val="21"/>
              </w:rPr>
            </w:pPr>
            <w:r>
              <w:rPr>
                <w:sz w:val="18"/>
                <w:szCs w:val="21"/>
              </w:rPr>
              <w:t>6</w:t>
            </w:r>
            <w:r>
              <w:rPr>
                <w:sz w:val="18"/>
                <w:szCs w:val="21"/>
              </w:rPr>
              <w:t>分</w:t>
            </w:r>
          </w:p>
        </w:tc>
        <w:tc>
          <w:tcPr>
            <w:tcW w:w="1440" w:type="dxa"/>
            <w:vAlign w:val="center"/>
          </w:tcPr>
          <w:p w:rsidR="0069180E" w:rsidRDefault="0069180E" w:rsidP="0018537C">
            <w:pPr>
              <w:spacing w:line="240" w:lineRule="exact"/>
              <w:rPr>
                <w:sz w:val="18"/>
                <w:szCs w:val="21"/>
              </w:rPr>
            </w:pPr>
            <w:r>
              <w:rPr>
                <w:sz w:val="18"/>
                <w:szCs w:val="21"/>
              </w:rPr>
              <w:t>理论较充分，较先进，对教学改革有指导意义</w:t>
            </w:r>
          </w:p>
          <w:p w:rsidR="0069180E" w:rsidRDefault="0069180E" w:rsidP="0018537C">
            <w:pPr>
              <w:spacing w:line="240" w:lineRule="exact"/>
              <w:jc w:val="center"/>
              <w:rPr>
                <w:sz w:val="18"/>
                <w:szCs w:val="21"/>
              </w:rPr>
            </w:pPr>
            <w:r>
              <w:rPr>
                <w:sz w:val="18"/>
                <w:szCs w:val="21"/>
              </w:rPr>
              <w:t>4</w:t>
            </w:r>
            <w:r>
              <w:rPr>
                <w:sz w:val="18"/>
                <w:szCs w:val="21"/>
              </w:rPr>
              <w:t>分</w:t>
            </w:r>
          </w:p>
        </w:tc>
        <w:tc>
          <w:tcPr>
            <w:tcW w:w="1620" w:type="dxa"/>
            <w:vAlign w:val="center"/>
          </w:tcPr>
          <w:p w:rsidR="0069180E" w:rsidRDefault="0069180E" w:rsidP="0018537C">
            <w:pPr>
              <w:spacing w:line="240" w:lineRule="exact"/>
              <w:rPr>
                <w:sz w:val="18"/>
                <w:szCs w:val="21"/>
              </w:rPr>
            </w:pPr>
            <w:r>
              <w:rPr>
                <w:sz w:val="18"/>
                <w:szCs w:val="21"/>
              </w:rPr>
              <w:t>理论不具体，指导意义不强</w:t>
            </w:r>
            <w:r>
              <w:rPr>
                <w:sz w:val="18"/>
                <w:szCs w:val="21"/>
              </w:rPr>
              <w:t xml:space="preserve"> </w:t>
            </w: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3</w:t>
            </w:r>
            <w:r>
              <w:rPr>
                <w:sz w:val="18"/>
                <w:szCs w:val="21"/>
              </w:rPr>
              <w:t>分</w:t>
            </w:r>
          </w:p>
        </w:tc>
        <w:tc>
          <w:tcPr>
            <w:tcW w:w="1707" w:type="dxa"/>
            <w:vAlign w:val="center"/>
          </w:tcPr>
          <w:p w:rsidR="0069180E" w:rsidRDefault="0069180E" w:rsidP="0018537C">
            <w:pPr>
              <w:spacing w:line="240" w:lineRule="exact"/>
              <w:rPr>
                <w:sz w:val="18"/>
                <w:szCs w:val="21"/>
              </w:rPr>
            </w:pPr>
            <w:r>
              <w:rPr>
                <w:sz w:val="18"/>
                <w:szCs w:val="21"/>
              </w:rPr>
              <w:t>缺乏有力的理论指导</w:t>
            </w:r>
          </w:p>
          <w:p w:rsidR="0069180E" w:rsidRDefault="0069180E" w:rsidP="0018537C">
            <w:pPr>
              <w:spacing w:line="240" w:lineRule="exact"/>
              <w:jc w:val="center"/>
              <w:rPr>
                <w:sz w:val="18"/>
                <w:szCs w:val="21"/>
              </w:rPr>
            </w:pPr>
          </w:p>
          <w:p w:rsidR="0069180E" w:rsidRDefault="0069180E" w:rsidP="0018537C">
            <w:pPr>
              <w:spacing w:line="240" w:lineRule="exact"/>
              <w:jc w:val="center"/>
              <w:rPr>
                <w:sz w:val="18"/>
                <w:szCs w:val="21"/>
              </w:rPr>
            </w:pPr>
            <w:r>
              <w:rPr>
                <w:sz w:val="18"/>
                <w:szCs w:val="21"/>
              </w:rPr>
              <w:t>2</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trHeight w:val="922"/>
          <w:jc w:val="center"/>
        </w:trPr>
        <w:tc>
          <w:tcPr>
            <w:tcW w:w="768" w:type="dxa"/>
            <w:vMerge w:val="restart"/>
            <w:tcBorders>
              <w:left w:val="single" w:sz="12" w:space="0" w:color="auto"/>
            </w:tcBorders>
            <w:vAlign w:val="center"/>
          </w:tcPr>
          <w:p w:rsidR="0069180E" w:rsidRDefault="0069180E" w:rsidP="0018537C">
            <w:pPr>
              <w:jc w:val="center"/>
              <w:rPr>
                <w:sz w:val="18"/>
                <w:szCs w:val="21"/>
              </w:rPr>
            </w:pPr>
            <w:r>
              <w:rPr>
                <w:sz w:val="18"/>
                <w:szCs w:val="21"/>
              </w:rPr>
              <w:t>教改</w:t>
            </w:r>
          </w:p>
          <w:p w:rsidR="0069180E" w:rsidRDefault="0069180E" w:rsidP="0018537C">
            <w:pPr>
              <w:jc w:val="center"/>
              <w:rPr>
                <w:sz w:val="18"/>
                <w:szCs w:val="21"/>
              </w:rPr>
            </w:pPr>
            <w:r>
              <w:rPr>
                <w:sz w:val="18"/>
                <w:szCs w:val="21"/>
              </w:rPr>
              <w:t>方案</w:t>
            </w:r>
          </w:p>
          <w:p w:rsidR="0069180E" w:rsidRDefault="0069180E" w:rsidP="0018537C">
            <w:pPr>
              <w:jc w:val="center"/>
              <w:rPr>
                <w:sz w:val="18"/>
                <w:szCs w:val="21"/>
              </w:rPr>
            </w:pPr>
            <w:r>
              <w:rPr>
                <w:sz w:val="18"/>
                <w:szCs w:val="21"/>
              </w:rPr>
              <w:t>及其</w:t>
            </w:r>
          </w:p>
          <w:p w:rsidR="0069180E" w:rsidRDefault="0069180E" w:rsidP="0018537C">
            <w:pPr>
              <w:jc w:val="center"/>
              <w:rPr>
                <w:sz w:val="18"/>
                <w:szCs w:val="21"/>
              </w:rPr>
            </w:pPr>
            <w:r>
              <w:rPr>
                <w:sz w:val="18"/>
                <w:szCs w:val="21"/>
              </w:rPr>
              <w:t>完成</w:t>
            </w:r>
          </w:p>
          <w:p w:rsidR="0069180E" w:rsidRDefault="0069180E" w:rsidP="0018537C">
            <w:pPr>
              <w:jc w:val="center"/>
              <w:rPr>
                <w:sz w:val="18"/>
                <w:szCs w:val="21"/>
              </w:rPr>
            </w:pPr>
            <w:r>
              <w:rPr>
                <w:sz w:val="18"/>
                <w:szCs w:val="21"/>
              </w:rPr>
              <w:t>情况</w:t>
            </w:r>
          </w:p>
        </w:tc>
        <w:tc>
          <w:tcPr>
            <w:tcW w:w="1155" w:type="dxa"/>
            <w:vAlign w:val="center"/>
          </w:tcPr>
          <w:p w:rsidR="0069180E" w:rsidRDefault="0069180E" w:rsidP="0018537C">
            <w:pPr>
              <w:spacing w:line="240" w:lineRule="exact"/>
              <w:rPr>
                <w:sz w:val="18"/>
                <w:szCs w:val="21"/>
              </w:rPr>
            </w:pPr>
            <w:r>
              <w:rPr>
                <w:sz w:val="18"/>
                <w:szCs w:val="21"/>
              </w:rPr>
              <w:t>5.</w:t>
            </w:r>
            <w:r>
              <w:rPr>
                <w:sz w:val="18"/>
                <w:szCs w:val="21"/>
              </w:rPr>
              <w:t>改革内容和关键问题的解决情况</w:t>
            </w:r>
          </w:p>
        </w:tc>
        <w:tc>
          <w:tcPr>
            <w:tcW w:w="1800" w:type="dxa"/>
          </w:tcPr>
          <w:p w:rsidR="0069180E" w:rsidRDefault="0069180E" w:rsidP="0018537C">
            <w:pPr>
              <w:spacing w:line="240" w:lineRule="exact"/>
              <w:rPr>
                <w:sz w:val="18"/>
                <w:szCs w:val="21"/>
              </w:rPr>
            </w:pPr>
            <w:r>
              <w:rPr>
                <w:sz w:val="18"/>
                <w:szCs w:val="21"/>
              </w:rPr>
              <w:t>范围适合，重点突出，在改革中妥善地解决问题</w:t>
            </w:r>
            <w:r>
              <w:rPr>
                <w:sz w:val="18"/>
                <w:szCs w:val="21"/>
              </w:rPr>
              <w:t xml:space="preserve">         </w:t>
            </w:r>
          </w:p>
          <w:p w:rsidR="0069180E" w:rsidRDefault="0069180E" w:rsidP="0018537C">
            <w:pPr>
              <w:spacing w:line="240" w:lineRule="exact"/>
              <w:jc w:val="center"/>
              <w:rPr>
                <w:sz w:val="18"/>
                <w:szCs w:val="21"/>
              </w:rPr>
            </w:pPr>
            <w:r>
              <w:rPr>
                <w:sz w:val="18"/>
                <w:szCs w:val="21"/>
              </w:rPr>
              <w:t>12</w:t>
            </w:r>
            <w:r>
              <w:rPr>
                <w:sz w:val="18"/>
                <w:szCs w:val="21"/>
              </w:rPr>
              <w:t>分</w:t>
            </w:r>
          </w:p>
        </w:tc>
        <w:tc>
          <w:tcPr>
            <w:tcW w:w="1440" w:type="dxa"/>
          </w:tcPr>
          <w:p w:rsidR="0069180E" w:rsidRDefault="0069180E" w:rsidP="0018537C">
            <w:pPr>
              <w:spacing w:line="240" w:lineRule="exact"/>
              <w:rPr>
                <w:sz w:val="18"/>
                <w:szCs w:val="21"/>
              </w:rPr>
            </w:pPr>
            <w:r>
              <w:rPr>
                <w:sz w:val="18"/>
                <w:szCs w:val="21"/>
              </w:rPr>
              <w:t>内容基本适合，关键问题得以解决</w:t>
            </w:r>
          </w:p>
          <w:p w:rsidR="0069180E" w:rsidRDefault="0069180E" w:rsidP="0018537C">
            <w:pPr>
              <w:spacing w:line="240" w:lineRule="exact"/>
              <w:jc w:val="center"/>
              <w:rPr>
                <w:sz w:val="18"/>
                <w:szCs w:val="21"/>
              </w:rPr>
            </w:pPr>
            <w:r>
              <w:rPr>
                <w:sz w:val="18"/>
                <w:szCs w:val="21"/>
              </w:rPr>
              <w:t xml:space="preserve"> 10</w:t>
            </w:r>
            <w:r>
              <w:rPr>
                <w:sz w:val="18"/>
                <w:szCs w:val="21"/>
              </w:rPr>
              <w:t>分</w:t>
            </w:r>
          </w:p>
        </w:tc>
        <w:tc>
          <w:tcPr>
            <w:tcW w:w="1620" w:type="dxa"/>
          </w:tcPr>
          <w:p w:rsidR="0069180E" w:rsidRDefault="0069180E" w:rsidP="0018537C">
            <w:pPr>
              <w:spacing w:line="240" w:lineRule="exact"/>
              <w:rPr>
                <w:sz w:val="18"/>
                <w:szCs w:val="21"/>
              </w:rPr>
            </w:pPr>
            <w:r>
              <w:rPr>
                <w:sz w:val="18"/>
                <w:szCs w:val="21"/>
              </w:rPr>
              <w:t>内容不够合适，只注重少部分关键问题</w:t>
            </w:r>
            <w:r>
              <w:rPr>
                <w:sz w:val="18"/>
                <w:szCs w:val="21"/>
              </w:rPr>
              <w:t xml:space="preserve">       </w:t>
            </w:r>
          </w:p>
          <w:p w:rsidR="0069180E" w:rsidRDefault="0069180E" w:rsidP="0018537C">
            <w:pPr>
              <w:spacing w:line="240" w:lineRule="exact"/>
              <w:jc w:val="center"/>
              <w:rPr>
                <w:sz w:val="18"/>
                <w:szCs w:val="21"/>
              </w:rPr>
            </w:pPr>
            <w:r>
              <w:rPr>
                <w:sz w:val="18"/>
                <w:szCs w:val="21"/>
              </w:rPr>
              <w:t>8</w:t>
            </w:r>
            <w:r>
              <w:rPr>
                <w:sz w:val="18"/>
                <w:szCs w:val="21"/>
              </w:rPr>
              <w:t>分</w:t>
            </w:r>
          </w:p>
        </w:tc>
        <w:tc>
          <w:tcPr>
            <w:tcW w:w="1707" w:type="dxa"/>
          </w:tcPr>
          <w:p w:rsidR="0069180E" w:rsidRDefault="0069180E" w:rsidP="0018537C">
            <w:pPr>
              <w:spacing w:line="240" w:lineRule="exact"/>
              <w:rPr>
                <w:sz w:val="18"/>
                <w:szCs w:val="21"/>
              </w:rPr>
            </w:pPr>
            <w:r>
              <w:rPr>
                <w:sz w:val="18"/>
                <w:szCs w:val="21"/>
              </w:rPr>
              <w:t>不合适，没有解决关键问题</w:t>
            </w:r>
            <w:r>
              <w:rPr>
                <w:sz w:val="18"/>
                <w:szCs w:val="21"/>
              </w:rPr>
              <w:t xml:space="preserve">   </w:t>
            </w: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5</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jc w:val="center"/>
        </w:trPr>
        <w:tc>
          <w:tcPr>
            <w:tcW w:w="768" w:type="dxa"/>
            <w:vMerge/>
            <w:tcBorders>
              <w:left w:val="single" w:sz="12" w:space="0" w:color="auto"/>
            </w:tcBorders>
            <w:vAlign w:val="center"/>
          </w:tcPr>
          <w:p w:rsidR="0069180E" w:rsidRDefault="0069180E" w:rsidP="0018537C">
            <w:pPr>
              <w:jc w:val="center"/>
              <w:rPr>
                <w:sz w:val="18"/>
                <w:szCs w:val="21"/>
              </w:rPr>
            </w:pPr>
          </w:p>
        </w:tc>
        <w:tc>
          <w:tcPr>
            <w:tcW w:w="1155" w:type="dxa"/>
            <w:vAlign w:val="center"/>
          </w:tcPr>
          <w:p w:rsidR="0069180E" w:rsidRDefault="0069180E" w:rsidP="0018537C">
            <w:pPr>
              <w:spacing w:line="240" w:lineRule="exact"/>
              <w:rPr>
                <w:sz w:val="18"/>
                <w:szCs w:val="21"/>
              </w:rPr>
            </w:pPr>
            <w:r>
              <w:rPr>
                <w:sz w:val="18"/>
                <w:szCs w:val="21"/>
              </w:rPr>
              <w:t>6.</w:t>
            </w:r>
            <w:r>
              <w:rPr>
                <w:sz w:val="18"/>
                <w:szCs w:val="21"/>
              </w:rPr>
              <w:t>采用的研究方法与手段</w:t>
            </w:r>
          </w:p>
        </w:tc>
        <w:tc>
          <w:tcPr>
            <w:tcW w:w="1800" w:type="dxa"/>
            <w:vAlign w:val="center"/>
          </w:tcPr>
          <w:p w:rsidR="0069180E" w:rsidRDefault="0069180E" w:rsidP="0018537C">
            <w:pPr>
              <w:spacing w:line="240" w:lineRule="exact"/>
              <w:rPr>
                <w:sz w:val="18"/>
                <w:szCs w:val="21"/>
              </w:rPr>
            </w:pPr>
            <w:r>
              <w:rPr>
                <w:sz w:val="18"/>
                <w:szCs w:val="21"/>
              </w:rPr>
              <w:t>研究方法与手段先进，有创新且实效性强</w:t>
            </w:r>
          </w:p>
          <w:p w:rsidR="0069180E" w:rsidRDefault="0069180E" w:rsidP="0018537C">
            <w:pPr>
              <w:spacing w:line="240" w:lineRule="exact"/>
              <w:jc w:val="center"/>
              <w:rPr>
                <w:sz w:val="18"/>
                <w:szCs w:val="21"/>
              </w:rPr>
            </w:pPr>
            <w:r>
              <w:rPr>
                <w:sz w:val="18"/>
                <w:szCs w:val="21"/>
              </w:rPr>
              <w:t>8</w:t>
            </w:r>
            <w:r>
              <w:rPr>
                <w:sz w:val="18"/>
                <w:szCs w:val="21"/>
              </w:rPr>
              <w:t>分</w:t>
            </w:r>
          </w:p>
        </w:tc>
        <w:tc>
          <w:tcPr>
            <w:tcW w:w="1440" w:type="dxa"/>
            <w:vAlign w:val="center"/>
          </w:tcPr>
          <w:p w:rsidR="0069180E" w:rsidRDefault="0069180E" w:rsidP="0018537C">
            <w:pPr>
              <w:spacing w:line="240" w:lineRule="exact"/>
              <w:rPr>
                <w:sz w:val="18"/>
                <w:szCs w:val="21"/>
              </w:rPr>
            </w:pPr>
            <w:r>
              <w:rPr>
                <w:sz w:val="18"/>
                <w:szCs w:val="21"/>
              </w:rPr>
              <w:t>可行，有操作性，对现行改革研究方法有所改进</w:t>
            </w:r>
          </w:p>
          <w:p w:rsidR="0069180E" w:rsidRDefault="0069180E" w:rsidP="0018537C">
            <w:pPr>
              <w:spacing w:line="240" w:lineRule="exact"/>
              <w:jc w:val="center"/>
              <w:rPr>
                <w:sz w:val="18"/>
                <w:szCs w:val="21"/>
              </w:rPr>
            </w:pPr>
            <w:r>
              <w:rPr>
                <w:sz w:val="18"/>
                <w:szCs w:val="21"/>
              </w:rPr>
              <w:t>6</w:t>
            </w:r>
            <w:r>
              <w:rPr>
                <w:sz w:val="18"/>
                <w:szCs w:val="21"/>
              </w:rPr>
              <w:t>分</w:t>
            </w:r>
          </w:p>
        </w:tc>
        <w:tc>
          <w:tcPr>
            <w:tcW w:w="1620" w:type="dxa"/>
            <w:vAlign w:val="center"/>
          </w:tcPr>
          <w:p w:rsidR="0069180E" w:rsidRDefault="0069180E" w:rsidP="0018537C">
            <w:pPr>
              <w:spacing w:line="240" w:lineRule="exact"/>
              <w:rPr>
                <w:sz w:val="18"/>
                <w:szCs w:val="21"/>
              </w:rPr>
            </w:pPr>
            <w:r>
              <w:rPr>
                <w:sz w:val="18"/>
                <w:szCs w:val="21"/>
              </w:rPr>
              <w:t>可行性和可操作性不够</w:t>
            </w:r>
            <w:r>
              <w:rPr>
                <w:sz w:val="18"/>
                <w:szCs w:val="21"/>
              </w:rPr>
              <w:t xml:space="preserve">        </w:t>
            </w: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4</w:t>
            </w:r>
            <w:r>
              <w:rPr>
                <w:sz w:val="18"/>
                <w:szCs w:val="21"/>
              </w:rPr>
              <w:t>分</w:t>
            </w:r>
          </w:p>
        </w:tc>
        <w:tc>
          <w:tcPr>
            <w:tcW w:w="1707" w:type="dxa"/>
            <w:vAlign w:val="center"/>
          </w:tcPr>
          <w:p w:rsidR="0069180E" w:rsidRDefault="0069180E" w:rsidP="0018537C">
            <w:pPr>
              <w:spacing w:line="240" w:lineRule="exact"/>
              <w:rPr>
                <w:sz w:val="18"/>
                <w:szCs w:val="21"/>
              </w:rPr>
            </w:pPr>
            <w:r>
              <w:rPr>
                <w:sz w:val="18"/>
                <w:szCs w:val="21"/>
              </w:rPr>
              <w:t>不可行</w:t>
            </w:r>
          </w:p>
          <w:p w:rsidR="0069180E" w:rsidRDefault="0069180E" w:rsidP="0018537C">
            <w:pPr>
              <w:spacing w:line="240" w:lineRule="exact"/>
              <w:rPr>
                <w:sz w:val="18"/>
                <w:szCs w:val="21"/>
              </w:rPr>
            </w:pP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2</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jc w:val="center"/>
        </w:trPr>
        <w:tc>
          <w:tcPr>
            <w:tcW w:w="768" w:type="dxa"/>
            <w:vMerge/>
            <w:tcBorders>
              <w:left w:val="single" w:sz="12" w:space="0" w:color="auto"/>
            </w:tcBorders>
            <w:vAlign w:val="center"/>
          </w:tcPr>
          <w:p w:rsidR="0069180E" w:rsidRDefault="0069180E" w:rsidP="0018537C">
            <w:pPr>
              <w:jc w:val="center"/>
              <w:rPr>
                <w:sz w:val="18"/>
                <w:szCs w:val="21"/>
              </w:rPr>
            </w:pPr>
          </w:p>
        </w:tc>
        <w:tc>
          <w:tcPr>
            <w:tcW w:w="1155" w:type="dxa"/>
            <w:vAlign w:val="center"/>
          </w:tcPr>
          <w:p w:rsidR="0069180E" w:rsidRDefault="0069180E" w:rsidP="0018537C">
            <w:pPr>
              <w:spacing w:line="240" w:lineRule="exact"/>
              <w:rPr>
                <w:sz w:val="18"/>
                <w:szCs w:val="21"/>
              </w:rPr>
            </w:pPr>
            <w:r>
              <w:rPr>
                <w:sz w:val="18"/>
                <w:szCs w:val="21"/>
              </w:rPr>
              <w:t>7.</w:t>
            </w:r>
            <w:r>
              <w:rPr>
                <w:sz w:val="18"/>
                <w:szCs w:val="21"/>
              </w:rPr>
              <w:t>目标及完成情况</w:t>
            </w:r>
          </w:p>
        </w:tc>
        <w:tc>
          <w:tcPr>
            <w:tcW w:w="1800" w:type="dxa"/>
            <w:vAlign w:val="center"/>
          </w:tcPr>
          <w:p w:rsidR="0069180E" w:rsidRDefault="0069180E" w:rsidP="0018537C">
            <w:pPr>
              <w:spacing w:line="240" w:lineRule="exact"/>
              <w:jc w:val="left"/>
              <w:rPr>
                <w:sz w:val="18"/>
                <w:szCs w:val="21"/>
              </w:rPr>
            </w:pPr>
            <w:r>
              <w:rPr>
                <w:sz w:val="18"/>
                <w:szCs w:val="21"/>
              </w:rPr>
              <w:t>目标明确；完成了预期任务；出台了好的改革措施、方案或相关的改革文献</w:t>
            </w:r>
            <w:r>
              <w:rPr>
                <w:sz w:val="18"/>
                <w:szCs w:val="21"/>
              </w:rPr>
              <w:t xml:space="preserve">   </w:t>
            </w:r>
          </w:p>
          <w:p w:rsidR="0069180E" w:rsidRDefault="0069180E" w:rsidP="0018537C">
            <w:pPr>
              <w:spacing w:line="240" w:lineRule="exact"/>
              <w:jc w:val="center"/>
              <w:rPr>
                <w:sz w:val="18"/>
                <w:szCs w:val="21"/>
              </w:rPr>
            </w:pPr>
            <w:r>
              <w:rPr>
                <w:sz w:val="18"/>
                <w:szCs w:val="21"/>
              </w:rPr>
              <w:t>12</w:t>
            </w:r>
            <w:r>
              <w:rPr>
                <w:sz w:val="18"/>
                <w:szCs w:val="21"/>
              </w:rPr>
              <w:t>分</w:t>
            </w:r>
          </w:p>
        </w:tc>
        <w:tc>
          <w:tcPr>
            <w:tcW w:w="1440" w:type="dxa"/>
            <w:vAlign w:val="center"/>
          </w:tcPr>
          <w:p w:rsidR="0069180E" w:rsidRDefault="0069180E" w:rsidP="0018537C">
            <w:pPr>
              <w:spacing w:line="240" w:lineRule="exact"/>
              <w:jc w:val="left"/>
              <w:rPr>
                <w:sz w:val="18"/>
                <w:szCs w:val="21"/>
              </w:rPr>
            </w:pPr>
            <w:r>
              <w:rPr>
                <w:sz w:val="18"/>
                <w:szCs w:val="21"/>
              </w:rPr>
              <w:t>目标基本明确；基本完成了预期任务；有具体的改革措施</w:t>
            </w:r>
            <w:r>
              <w:rPr>
                <w:sz w:val="18"/>
                <w:szCs w:val="21"/>
              </w:rPr>
              <w:t xml:space="preserve">    </w:t>
            </w:r>
          </w:p>
          <w:p w:rsidR="0069180E" w:rsidRDefault="0069180E" w:rsidP="0018537C">
            <w:pPr>
              <w:spacing w:line="240" w:lineRule="exact"/>
              <w:ind w:firstLineChars="300" w:firstLine="540"/>
              <w:jc w:val="left"/>
              <w:rPr>
                <w:sz w:val="18"/>
                <w:szCs w:val="21"/>
              </w:rPr>
            </w:pPr>
            <w:r>
              <w:rPr>
                <w:sz w:val="18"/>
                <w:szCs w:val="21"/>
              </w:rPr>
              <w:t>10</w:t>
            </w:r>
            <w:r>
              <w:rPr>
                <w:sz w:val="18"/>
                <w:szCs w:val="21"/>
              </w:rPr>
              <w:t>分</w:t>
            </w:r>
          </w:p>
        </w:tc>
        <w:tc>
          <w:tcPr>
            <w:tcW w:w="1620" w:type="dxa"/>
            <w:vAlign w:val="center"/>
          </w:tcPr>
          <w:p w:rsidR="0069180E" w:rsidRDefault="0069180E" w:rsidP="0018537C">
            <w:pPr>
              <w:spacing w:line="240" w:lineRule="exact"/>
              <w:jc w:val="left"/>
              <w:rPr>
                <w:sz w:val="18"/>
                <w:szCs w:val="21"/>
              </w:rPr>
            </w:pPr>
            <w:r>
              <w:rPr>
                <w:sz w:val="18"/>
                <w:szCs w:val="21"/>
              </w:rPr>
              <w:t>目标不够明确；未能完成预期任务；完成的目标与指标难以实现</w:t>
            </w:r>
            <w:r>
              <w:rPr>
                <w:sz w:val="18"/>
                <w:szCs w:val="21"/>
              </w:rPr>
              <w:t xml:space="preserve">  </w:t>
            </w:r>
          </w:p>
          <w:p w:rsidR="0069180E" w:rsidRDefault="0069180E" w:rsidP="0018537C">
            <w:pPr>
              <w:spacing w:line="240" w:lineRule="exact"/>
              <w:jc w:val="center"/>
              <w:rPr>
                <w:sz w:val="18"/>
                <w:szCs w:val="21"/>
              </w:rPr>
            </w:pPr>
            <w:r>
              <w:rPr>
                <w:sz w:val="18"/>
                <w:szCs w:val="21"/>
              </w:rPr>
              <w:t>6</w:t>
            </w:r>
            <w:r>
              <w:rPr>
                <w:sz w:val="18"/>
                <w:szCs w:val="21"/>
              </w:rPr>
              <w:t>分</w:t>
            </w:r>
          </w:p>
        </w:tc>
        <w:tc>
          <w:tcPr>
            <w:tcW w:w="1707" w:type="dxa"/>
            <w:vAlign w:val="center"/>
          </w:tcPr>
          <w:p w:rsidR="0069180E" w:rsidRDefault="0069180E" w:rsidP="0018537C">
            <w:pPr>
              <w:spacing w:line="240" w:lineRule="exact"/>
              <w:jc w:val="left"/>
              <w:rPr>
                <w:sz w:val="18"/>
                <w:szCs w:val="21"/>
              </w:rPr>
            </w:pPr>
            <w:r>
              <w:rPr>
                <w:sz w:val="18"/>
                <w:szCs w:val="21"/>
              </w:rPr>
              <w:t>目标不够明确；不能够完成预期目标；没有可行的改革举措。</w:t>
            </w:r>
          </w:p>
          <w:p w:rsidR="0069180E" w:rsidRDefault="0069180E" w:rsidP="0018537C">
            <w:pPr>
              <w:spacing w:line="240" w:lineRule="exact"/>
              <w:jc w:val="center"/>
              <w:rPr>
                <w:sz w:val="18"/>
                <w:szCs w:val="21"/>
              </w:rPr>
            </w:pPr>
            <w:r>
              <w:rPr>
                <w:sz w:val="18"/>
                <w:szCs w:val="21"/>
              </w:rPr>
              <w:t>4</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trHeight w:val="988"/>
          <w:jc w:val="center"/>
        </w:trPr>
        <w:tc>
          <w:tcPr>
            <w:tcW w:w="768" w:type="dxa"/>
            <w:vMerge/>
            <w:tcBorders>
              <w:left w:val="single" w:sz="12" w:space="0" w:color="auto"/>
            </w:tcBorders>
            <w:vAlign w:val="center"/>
          </w:tcPr>
          <w:p w:rsidR="0069180E" w:rsidRDefault="0069180E" w:rsidP="0018537C">
            <w:pPr>
              <w:jc w:val="center"/>
              <w:rPr>
                <w:sz w:val="18"/>
                <w:szCs w:val="21"/>
              </w:rPr>
            </w:pPr>
          </w:p>
        </w:tc>
        <w:tc>
          <w:tcPr>
            <w:tcW w:w="1155" w:type="dxa"/>
            <w:vAlign w:val="center"/>
          </w:tcPr>
          <w:p w:rsidR="0069180E" w:rsidRDefault="0069180E" w:rsidP="0018537C">
            <w:pPr>
              <w:spacing w:line="240" w:lineRule="exact"/>
              <w:rPr>
                <w:sz w:val="18"/>
                <w:szCs w:val="21"/>
              </w:rPr>
            </w:pPr>
            <w:r>
              <w:rPr>
                <w:sz w:val="18"/>
                <w:szCs w:val="21"/>
              </w:rPr>
              <w:t>8.</w:t>
            </w:r>
            <w:r>
              <w:rPr>
                <w:sz w:val="18"/>
                <w:szCs w:val="21"/>
              </w:rPr>
              <w:t>实践效果</w:t>
            </w:r>
          </w:p>
        </w:tc>
        <w:tc>
          <w:tcPr>
            <w:tcW w:w="1800" w:type="dxa"/>
            <w:vAlign w:val="center"/>
          </w:tcPr>
          <w:p w:rsidR="0069180E" w:rsidRDefault="0069180E" w:rsidP="0018537C">
            <w:pPr>
              <w:spacing w:line="240" w:lineRule="exact"/>
              <w:rPr>
                <w:sz w:val="18"/>
                <w:szCs w:val="21"/>
              </w:rPr>
            </w:pPr>
            <w:r>
              <w:rPr>
                <w:sz w:val="18"/>
                <w:szCs w:val="21"/>
              </w:rPr>
              <w:t>经过实践，且有充分证据证明取得了良好的效果</w:t>
            </w:r>
            <w:r>
              <w:rPr>
                <w:sz w:val="18"/>
                <w:szCs w:val="21"/>
              </w:rPr>
              <w:t xml:space="preserve"> </w:t>
            </w:r>
          </w:p>
          <w:p w:rsidR="0069180E" w:rsidRDefault="0069180E" w:rsidP="0018537C">
            <w:pPr>
              <w:spacing w:line="240" w:lineRule="exact"/>
              <w:jc w:val="center"/>
              <w:rPr>
                <w:sz w:val="18"/>
                <w:szCs w:val="21"/>
              </w:rPr>
            </w:pPr>
            <w:r>
              <w:rPr>
                <w:sz w:val="18"/>
                <w:szCs w:val="21"/>
              </w:rPr>
              <w:t>12</w:t>
            </w:r>
            <w:r>
              <w:rPr>
                <w:sz w:val="18"/>
                <w:szCs w:val="21"/>
              </w:rPr>
              <w:t>分</w:t>
            </w:r>
          </w:p>
        </w:tc>
        <w:tc>
          <w:tcPr>
            <w:tcW w:w="1440" w:type="dxa"/>
            <w:vAlign w:val="center"/>
          </w:tcPr>
          <w:p w:rsidR="0069180E" w:rsidRDefault="0069180E" w:rsidP="0018537C">
            <w:pPr>
              <w:spacing w:line="240" w:lineRule="exact"/>
              <w:rPr>
                <w:sz w:val="18"/>
                <w:szCs w:val="21"/>
              </w:rPr>
            </w:pPr>
            <w:r>
              <w:rPr>
                <w:sz w:val="18"/>
                <w:szCs w:val="21"/>
              </w:rPr>
              <w:t>经过实践验证，有证据说明实践效果。</w:t>
            </w:r>
          </w:p>
          <w:p w:rsidR="0069180E" w:rsidRDefault="0069180E" w:rsidP="0018537C">
            <w:pPr>
              <w:spacing w:line="240" w:lineRule="exact"/>
              <w:jc w:val="center"/>
              <w:rPr>
                <w:sz w:val="18"/>
                <w:szCs w:val="21"/>
              </w:rPr>
            </w:pPr>
            <w:r>
              <w:rPr>
                <w:sz w:val="18"/>
                <w:szCs w:val="21"/>
              </w:rPr>
              <w:t>10</w:t>
            </w:r>
            <w:r>
              <w:rPr>
                <w:sz w:val="18"/>
                <w:szCs w:val="21"/>
              </w:rPr>
              <w:t>分</w:t>
            </w:r>
          </w:p>
        </w:tc>
        <w:tc>
          <w:tcPr>
            <w:tcW w:w="1620" w:type="dxa"/>
            <w:vAlign w:val="center"/>
          </w:tcPr>
          <w:p w:rsidR="0069180E" w:rsidRDefault="0069180E" w:rsidP="0018537C">
            <w:pPr>
              <w:spacing w:line="240" w:lineRule="exact"/>
              <w:rPr>
                <w:sz w:val="18"/>
                <w:szCs w:val="21"/>
              </w:rPr>
            </w:pPr>
            <w:r>
              <w:rPr>
                <w:sz w:val="18"/>
                <w:szCs w:val="21"/>
              </w:rPr>
              <w:t>有实践安排但未及实践，不能说明实践效果</w:t>
            </w:r>
            <w:r>
              <w:rPr>
                <w:sz w:val="18"/>
                <w:szCs w:val="21"/>
              </w:rPr>
              <w:t xml:space="preserve">  </w:t>
            </w:r>
          </w:p>
          <w:p w:rsidR="0069180E" w:rsidRDefault="0069180E" w:rsidP="0018537C">
            <w:pPr>
              <w:spacing w:line="240" w:lineRule="exact"/>
              <w:jc w:val="center"/>
              <w:rPr>
                <w:sz w:val="18"/>
                <w:szCs w:val="21"/>
              </w:rPr>
            </w:pPr>
            <w:r>
              <w:rPr>
                <w:sz w:val="18"/>
                <w:szCs w:val="21"/>
              </w:rPr>
              <w:t>8</w:t>
            </w:r>
            <w:r>
              <w:rPr>
                <w:sz w:val="18"/>
                <w:szCs w:val="21"/>
              </w:rPr>
              <w:t>分</w:t>
            </w:r>
          </w:p>
        </w:tc>
        <w:tc>
          <w:tcPr>
            <w:tcW w:w="1707" w:type="dxa"/>
            <w:vAlign w:val="center"/>
          </w:tcPr>
          <w:p w:rsidR="0069180E" w:rsidRDefault="0069180E" w:rsidP="0018537C">
            <w:pPr>
              <w:spacing w:line="240" w:lineRule="exact"/>
              <w:jc w:val="left"/>
              <w:rPr>
                <w:sz w:val="18"/>
                <w:szCs w:val="21"/>
              </w:rPr>
            </w:pPr>
            <w:r>
              <w:rPr>
                <w:sz w:val="18"/>
                <w:szCs w:val="21"/>
              </w:rPr>
              <w:t>没有考虑实践环节，没有实践安排，不能以实践证明。</w:t>
            </w:r>
            <w:r>
              <w:rPr>
                <w:sz w:val="18"/>
                <w:szCs w:val="21"/>
              </w:rPr>
              <w:t xml:space="preserve"> </w:t>
            </w:r>
          </w:p>
          <w:p w:rsidR="0069180E" w:rsidRDefault="0069180E" w:rsidP="0018537C">
            <w:pPr>
              <w:spacing w:line="240" w:lineRule="exact"/>
              <w:jc w:val="center"/>
              <w:rPr>
                <w:sz w:val="18"/>
                <w:szCs w:val="21"/>
              </w:rPr>
            </w:pPr>
            <w:r>
              <w:rPr>
                <w:sz w:val="18"/>
                <w:szCs w:val="21"/>
              </w:rPr>
              <w:t>5</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trHeight w:val="784"/>
          <w:jc w:val="center"/>
        </w:trPr>
        <w:tc>
          <w:tcPr>
            <w:tcW w:w="768" w:type="dxa"/>
            <w:vMerge w:val="restart"/>
            <w:tcBorders>
              <w:left w:val="single" w:sz="12" w:space="0" w:color="auto"/>
            </w:tcBorders>
            <w:vAlign w:val="center"/>
          </w:tcPr>
          <w:p w:rsidR="0069180E" w:rsidRDefault="0069180E" w:rsidP="0018537C">
            <w:pPr>
              <w:jc w:val="center"/>
              <w:rPr>
                <w:sz w:val="18"/>
                <w:szCs w:val="21"/>
              </w:rPr>
            </w:pPr>
            <w:r>
              <w:rPr>
                <w:sz w:val="18"/>
                <w:szCs w:val="21"/>
              </w:rPr>
              <w:t>推广</w:t>
            </w:r>
          </w:p>
          <w:p w:rsidR="0069180E" w:rsidRDefault="0069180E" w:rsidP="0018537C">
            <w:pPr>
              <w:jc w:val="center"/>
              <w:rPr>
                <w:sz w:val="18"/>
                <w:szCs w:val="21"/>
              </w:rPr>
            </w:pPr>
            <w:r>
              <w:rPr>
                <w:sz w:val="18"/>
                <w:szCs w:val="21"/>
              </w:rPr>
              <w:t>应用</w:t>
            </w:r>
          </w:p>
          <w:p w:rsidR="0069180E" w:rsidRDefault="0069180E" w:rsidP="0018537C">
            <w:pPr>
              <w:jc w:val="center"/>
              <w:rPr>
                <w:sz w:val="18"/>
                <w:szCs w:val="21"/>
              </w:rPr>
            </w:pPr>
            <w:r>
              <w:rPr>
                <w:sz w:val="18"/>
                <w:szCs w:val="21"/>
              </w:rPr>
              <w:t>价值</w:t>
            </w:r>
          </w:p>
          <w:p w:rsidR="0069180E" w:rsidRDefault="0069180E" w:rsidP="0018537C">
            <w:pPr>
              <w:jc w:val="center"/>
              <w:rPr>
                <w:sz w:val="18"/>
                <w:szCs w:val="21"/>
              </w:rPr>
            </w:pPr>
          </w:p>
        </w:tc>
        <w:tc>
          <w:tcPr>
            <w:tcW w:w="1155" w:type="dxa"/>
            <w:vAlign w:val="center"/>
          </w:tcPr>
          <w:p w:rsidR="0069180E" w:rsidRDefault="0069180E" w:rsidP="0018537C">
            <w:pPr>
              <w:spacing w:line="240" w:lineRule="exact"/>
              <w:rPr>
                <w:sz w:val="18"/>
                <w:szCs w:val="21"/>
              </w:rPr>
            </w:pPr>
            <w:r>
              <w:rPr>
                <w:sz w:val="18"/>
                <w:szCs w:val="21"/>
              </w:rPr>
              <w:t>9.</w:t>
            </w:r>
            <w:r>
              <w:rPr>
                <w:sz w:val="18"/>
                <w:szCs w:val="21"/>
              </w:rPr>
              <w:t>项目</w:t>
            </w:r>
            <w:proofErr w:type="gramStart"/>
            <w:r>
              <w:rPr>
                <w:sz w:val="18"/>
                <w:szCs w:val="21"/>
              </w:rPr>
              <w:t>组发表</w:t>
            </w:r>
            <w:proofErr w:type="gramEnd"/>
            <w:r>
              <w:rPr>
                <w:sz w:val="18"/>
                <w:szCs w:val="21"/>
              </w:rPr>
              <w:t>相关论文情况</w:t>
            </w:r>
          </w:p>
        </w:tc>
        <w:tc>
          <w:tcPr>
            <w:tcW w:w="1800" w:type="dxa"/>
          </w:tcPr>
          <w:p w:rsidR="0069180E" w:rsidRDefault="0069180E" w:rsidP="0018537C">
            <w:pPr>
              <w:spacing w:line="240" w:lineRule="exact"/>
              <w:rPr>
                <w:sz w:val="18"/>
                <w:szCs w:val="21"/>
              </w:rPr>
            </w:pPr>
            <w:r>
              <w:rPr>
                <w:sz w:val="18"/>
                <w:szCs w:val="21"/>
              </w:rPr>
              <w:t>在省级（含省级）以上刊物发表</w:t>
            </w:r>
            <w:r>
              <w:rPr>
                <w:sz w:val="18"/>
                <w:szCs w:val="21"/>
              </w:rPr>
              <w:t>3</w:t>
            </w:r>
            <w:r>
              <w:rPr>
                <w:sz w:val="18"/>
                <w:szCs w:val="21"/>
              </w:rPr>
              <w:t>篇以上论文</w:t>
            </w:r>
            <w:r>
              <w:rPr>
                <w:sz w:val="18"/>
                <w:szCs w:val="21"/>
              </w:rPr>
              <w:t xml:space="preserve">          </w:t>
            </w:r>
          </w:p>
          <w:p w:rsidR="0069180E" w:rsidRDefault="0069180E" w:rsidP="0018537C">
            <w:pPr>
              <w:spacing w:line="240" w:lineRule="exact"/>
              <w:jc w:val="center"/>
              <w:rPr>
                <w:sz w:val="18"/>
                <w:szCs w:val="21"/>
              </w:rPr>
            </w:pPr>
            <w:r>
              <w:rPr>
                <w:sz w:val="18"/>
                <w:szCs w:val="21"/>
              </w:rPr>
              <w:t>12</w:t>
            </w:r>
            <w:r>
              <w:rPr>
                <w:sz w:val="18"/>
                <w:szCs w:val="21"/>
              </w:rPr>
              <w:t>分</w:t>
            </w:r>
          </w:p>
        </w:tc>
        <w:tc>
          <w:tcPr>
            <w:tcW w:w="1440" w:type="dxa"/>
          </w:tcPr>
          <w:p w:rsidR="0069180E" w:rsidRDefault="0069180E" w:rsidP="0018537C">
            <w:pPr>
              <w:spacing w:line="240" w:lineRule="exact"/>
              <w:rPr>
                <w:sz w:val="18"/>
                <w:szCs w:val="21"/>
              </w:rPr>
            </w:pPr>
            <w:r>
              <w:rPr>
                <w:sz w:val="18"/>
                <w:szCs w:val="21"/>
              </w:rPr>
              <w:t>校级以上刊物发表发表</w:t>
            </w:r>
            <w:r>
              <w:rPr>
                <w:sz w:val="18"/>
                <w:szCs w:val="21"/>
              </w:rPr>
              <w:t>3</w:t>
            </w:r>
            <w:r>
              <w:rPr>
                <w:sz w:val="18"/>
                <w:szCs w:val="21"/>
              </w:rPr>
              <w:t>篇以上论文</w:t>
            </w:r>
            <w:r>
              <w:rPr>
                <w:sz w:val="18"/>
                <w:szCs w:val="21"/>
              </w:rPr>
              <w:t xml:space="preserve">      </w:t>
            </w:r>
          </w:p>
          <w:p w:rsidR="0069180E" w:rsidRDefault="0069180E" w:rsidP="0018537C">
            <w:pPr>
              <w:spacing w:line="240" w:lineRule="exact"/>
              <w:jc w:val="center"/>
              <w:rPr>
                <w:sz w:val="18"/>
                <w:szCs w:val="21"/>
              </w:rPr>
            </w:pPr>
            <w:r>
              <w:rPr>
                <w:sz w:val="18"/>
                <w:szCs w:val="21"/>
              </w:rPr>
              <w:t>9</w:t>
            </w:r>
            <w:r>
              <w:rPr>
                <w:sz w:val="18"/>
                <w:szCs w:val="21"/>
              </w:rPr>
              <w:t>分</w:t>
            </w:r>
          </w:p>
        </w:tc>
        <w:tc>
          <w:tcPr>
            <w:tcW w:w="1620" w:type="dxa"/>
          </w:tcPr>
          <w:p w:rsidR="0069180E" w:rsidRDefault="0069180E" w:rsidP="0018537C">
            <w:pPr>
              <w:spacing w:line="240" w:lineRule="exact"/>
              <w:rPr>
                <w:sz w:val="18"/>
                <w:szCs w:val="21"/>
              </w:rPr>
            </w:pPr>
            <w:r>
              <w:rPr>
                <w:sz w:val="18"/>
                <w:szCs w:val="21"/>
              </w:rPr>
              <w:t>在校级以上刊物发表过文章</w:t>
            </w: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7</w:t>
            </w:r>
            <w:r>
              <w:rPr>
                <w:sz w:val="18"/>
                <w:szCs w:val="21"/>
              </w:rPr>
              <w:t>分</w:t>
            </w:r>
          </w:p>
        </w:tc>
        <w:tc>
          <w:tcPr>
            <w:tcW w:w="1707" w:type="dxa"/>
          </w:tcPr>
          <w:p w:rsidR="0069180E" w:rsidRDefault="0069180E" w:rsidP="0018537C">
            <w:pPr>
              <w:spacing w:line="240" w:lineRule="exact"/>
              <w:rPr>
                <w:sz w:val="18"/>
                <w:szCs w:val="21"/>
              </w:rPr>
            </w:pPr>
            <w:r>
              <w:rPr>
                <w:sz w:val="18"/>
                <w:szCs w:val="21"/>
              </w:rPr>
              <w:t>没有发表文章</w:t>
            </w:r>
          </w:p>
          <w:p w:rsidR="0069180E" w:rsidRDefault="0069180E" w:rsidP="0018537C">
            <w:pPr>
              <w:spacing w:line="240" w:lineRule="exact"/>
              <w:rPr>
                <w:sz w:val="18"/>
                <w:szCs w:val="21"/>
              </w:rPr>
            </w:pPr>
          </w:p>
          <w:p w:rsidR="0069180E" w:rsidRDefault="0069180E" w:rsidP="0018537C">
            <w:pPr>
              <w:spacing w:line="240" w:lineRule="exact"/>
              <w:rPr>
                <w:sz w:val="18"/>
                <w:szCs w:val="21"/>
              </w:rPr>
            </w:pPr>
          </w:p>
          <w:p w:rsidR="0069180E" w:rsidRDefault="0069180E" w:rsidP="0018537C">
            <w:pPr>
              <w:spacing w:line="240" w:lineRule="exact"/>
              <w:jc w:val="center"/>
              <w:rPr>
                <w:sz w:val="18"/>
                <w:szCs w:val="21"/>
              </w:rPr>
            </w:pPr>
            <w:r>
              <w:rPr>
                <w:sz w:val="18"/>
                <w:szCs w:val="21"/>
              </w:rPr>
              <w:t>5</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jc w:val="center"/>
        </w:trPr>
        <w:tc>
          <w:tcPr>
            <w:tcW w:w="768" w:type="dxa"/>
            <w:vMerge/>
            <w:tcBorders>
              <w:left w:val="single" w:sz="12" w:space="0" w:color="auto"/>
            </w:tcBorders>
            <w:vAlign w:val="center"/>
          </w:tcPr>
          <w:p w:rsidR="0069180E" w:rsidRDefault="0069180E" w:rsidP="0018537C">
            <w:pPr>
              <w:jc w:val="center"/>
              <w:rPr>
                <w:sz w:val="18"/>
                <w:szCs w:val="21"/>
              </w:rPr>
            </w:pPr>
          </w:p>
        </w:tc>
        <w:tc>
          <w:tcPr>
            <w:tcW w:w="1155" w:type="dxa"/>
            <w:vAlign w:val="center"/>
          </w:tcPr>
          <w:p w:rsidR="0069180E" w:rsidRDefault="0069180E" w:rsidP="0018537C">
            <w:pPr>
              <w:spacing w:line="280" w:lineRule="exact"/>
              <w:jc w:val="left"/>
              <w:rPr>
                <w:sz w:val="18"/>
                <w:szCs w:val="21"/>
              </w:rPr>
            </w:pPr>
            <w:r>
              <w:rPr>
                <w:sz w:val="18"/>
                <w:szCs w:val="21"/>
              </w:rPr>
              <w:t>10.</w:t>
            </w:r>
            <w:r>
              <w:rPr>
                <w:sz w:val="18"/>
                <w:szCs w:val="21"/>
              </w:rPr>
              <w:t>推广应用价值</w:t>
            </w:r>
          </w:p>
        </w:tc>
        <w:tc>
          <w:tcPr>
            <w:tcW w:w="1800" w:type="dxa"/>
            <w:vAlign w:val="center"/>
          </w:tcPr>
          <w:p w:rsidR="0069180E" w:rsidRDefault="0069180E" w:rsidP="0018537C">
            <w:pPr>
              <w:spacing w:line="280" w:lineRule="exact"/>
              <w:jc w:val="left"/>
              <w:rPr>
                <w:sz w:val="18"/>
                <w:szCs w:val="21"/>
              </w:rPr>
            </w:pPr>
            <w:r>
              <w:rPr>
                <w:sz w:val="18"/>
                <w:szCs w:val="21"/>
              </w:rPr>
              <w:t>能够判明省内领先，在国内或省内同类高校中具有较大的推广应用价值</w:t>
            </w:r>
          </w:p>
          <w:p w:rsidR="0069180E" w:rsidRDefault="0069180E" w:rsidP="0018537C">
            <w:pPr>
              <w:spacing w:line="280" w:lineRule="exact"/>
              <w:jc w:val="left"/>
              <w:rPr>
                <w:sz w:val="18"/>
                <w:szCs w:val="21"/>
              </w:rPr>
            </w:pPr>
            <w:r>
              <w:rPr>
                <w:sz w:val="18"/>
                <w:szCs w:val="21"/>
              </w:rPr>
              <w:t xml:space="preserve">      16</w:t>
            </w:r>
            <w:r>
              <w:rPr>
                <w:sz w:val="18"/>
                <w:szCs w:val="21"/>
              </w:rPr>
              <w:t>分</w:t>
            </w:r>
            <w:r>
              <w:rPr>
                <w:sz w:val="18"/>
                <w:szCs w:val="21"/>
              </w:rPr>
              <w:t xml:space="preserve">  </w:t>
            </w:r>
          </w:p>
        </w:tc>
        <w:tc>
          <w:tcPr>
            <w:tcW w:w="1440" w:type="dxa"/>
            <w:vAlign w:val="center"/>
          </w:tcPr>
          <w:p w:rsidR="0069180E" w:rsidRDefault="0069180E" w:rsidP="0018537C">
            <w:pPr>
              <w:spacing w:line="280" w:lineRule="exact"/>
              <w:jc w:val="left"/>
              <w:rPr>
                <w:sz w:val="18"/>
                <w:szCs w:val="21"/>
              </w:rPr>
            </w:pPr>
            <w:r>
              <w:rPr>
                <w:sz w:val="18"/>
                <w:szCs w:val="21"/>
              </w:rPr>
              <w:t>能够判明校内领先，在校内外具有推广应用价值</w:t>
            </w:r>
            <w:r>
              <w:rPr>
                <w:sz w:val="18"/>
                <w:szCs w:val="21"/>
              </w:rPr>
              <w:t xml:space="preserve"> </w:t>
            </w:r>
          </w:p>
          <w:p w:rsidR="0069180E" w:rsidRDefault="0069180E" w:rsidP="0018537C">
            <w:pPr>
              <w:spacing w:line="280" w:lineRule="exact"/>
              <w:jc w:val="center"/>
              <w:rPr>
                <w:sz w:val="18"/>
                <w:szCs w:val="21"/>
              </w:rPr>
            </w:pPr>
            <w:r>
              <w:rPr>
                <w:sz w:val="18"/>
                <w:szCs w:val="21"/>
              </w:rPr>
              <w:t xml:space="preserve">  13</w:t>
            </w:r>
            <w:r>
              <w:rPr>
                <w:sz w:val="18"/>
                <w:szCs w:val="21"/>
              </w:rPr>
              <w:t>分</w:t>
            </w:r>
          </w:p>
        </w:tc>
        <w:tc>
          <w:tcPr>
            <w:tcW w:w="1620" w:type="dxa"/>
            <w:vAlign w:val="center"/>
          </w:tcPr>
          <w:p w:rsidR="0069180E" w:rsidRDefault="0069180E" w:rsidP="0018537C">
            <w:pPr>
              <w:spacing w:line="280" w:lineRule="exact"/>
              <w:jc w:val="left"/>
              <w:rPr>
                <w:sz w:val="18"/>
                <w:szCs w:val="21"/>
              </w:rPr>
            </w:pPr>
            <w:r>
              <w:rPr>
                <w:sz w:val="18"/>
                <w:szCs w:val="21"/>
              </w:rPr>
              <w:t>能够判明在校内具有一定的推广应用价值或借鉴意义</w:t>
            </w:r>
            <w:r>
              <w:rPr>
                <w:sz w:val="18"/>
                <w:szCs w:val="21"/>
              </w:rPr>
              <w:t xml:space="preserve"> </w:t>
            </w:r>
          </w:p>
          <w:p w:rsidR="0069180E" w:rsidRDefault="0069180E" w:rsidP="0018537C">
            <w:pPr>
              <w:spacing w:line="280" w:lineRule="exact"/>
              <w:jc w:val="left"/>
              <w:rPr>
                <w:sz w:val="18"/>
                <w:szCs w:val="21"/>
              </w:rPr>
            </w:pPr>
            <w:r>
              <w:rPr>
                <w:sz w:val="18"/>
                <w:szCs w:val="21"/>
              </w:rPr>
              <w:t xml:space="preserve">     10</w:t>
            </w:r>
            <w:r>
              <w:rPr>
                <w:sz w:val="18"/>
                <w:szCs w:val="21"/>
              </w:rPr>
              <w:t>分</w:t>
            </w:r>
          </w:p>
        </w:tc>
        <w:tc>
          <w:tcPr>
            <w:tcW w:w="1707" w:type="dxa"/>
            <w:vAlign w:val="center"/>
          </w:tcPr>
          <w:p w:rsidR="0069180E" w:rsidRDefault="0069180E" w:rsidP="0018537C">
            <w:pPr>
              <w:spacing w:line="280" w:lineRule="exact"/>
              <w:jc w:val="left"/>
              <w:rPr>
                <w:sz w:val="18"/>
                <w:szCs w:val="21"/>
              </w:rPr>
            </w:pPr>
            <w:r>
              <w:rPr>
                <w:sz w:val="18"/>
                <w:szCs w:val="21"/>
              </w:rPr>
              <w:t>没有证据说明该项目对学校教学和管理具有借鉴和指导意义</w:t>
            </w:r>
          </w:p>
          <w:p w:rsidR="0069180E" w:rsidRDefault="0069180E" w:rsidP="0018537C">
            <w:pPr>
              <w:spacing w:line="280" w:lineRule="exact"/>
              <w:jc w:val="center"/>
              <w:rPr>
                <w:sz w:val="18"/>
                <w:szCs w:val="21"/>
              </w:rPr>
            </w:pPr>
            <w:r>
              <w:rPr>
                <w:sz w:val="18"/>
                <w:szCs w:val="21"/>
              </w:rPr>
              <w:t>8</w:t>
            </w:r>
            <w:r>
              <w:rPr>
                <w:sz w:val="18"/>
                <w:szCs w:val="21"/>
              </w:rPr>
              <w:t>分</w:t>
            </w:r>
          </w:p>
        </w:tc>
        <w:tc>
          <w:tcPr>
            <w:tcW w:w="422" w:type="dxa"/>
            <w:tcBorders>
              <w:right w:val="single" w:sz="12" w:space="0" w:color="auto"/>
            </w:tcBorders>
            <w:vAlign w:val="center"/>
          </w:tcPr>
          <w:p w:rsidR="0069180E" w:rsidRDefault="0069180E" w:rsidP="0018537C">
            <w:pPr>
              <w:jc w:val="center"/>
              <w:rPr>
                <w:sz w:val="18"/>
                <w:szCs w:val="21"/>
              </w:rPr>
            </w:pPr>
          </w:p>
        </w:tc>
      </w:tr>
      <w:tr w:rsidR="0069180E" w:rsidTr="0018537C">
        <w:trPr>
          <w:cantSplit/>
          <w:jc w:val="center"/>
        </w:trPr>
        <w:tc>
          <w:tcPr>
            <w:tcW w:w="8490" w:type="dxa"/>
            <w:gridSpan w:val="6"/>
            <w:tcBorders>
              <w:left w:val="single" w:sz="12" w:space="0" w:color="auto"/>
              <w:bottom w:val="single" w:sz="12" w:space="0" w:color="auto"/>
            </w:tcBorders>
            <w:vAlign w:val="center"/>
          </w:tcPr>
          <w:p w:rsidR="0069180E" w:rsidRDefault="0069180E" w:rsidP="0018537C">
            <w:pPr>
              <w:spacing w:line="280" w:lineRule="exact"/>
              <w:jc w:val="center"/>
              <w:rPr>
                <w:sz w:val="18"/>
                <w:szCs w:val="21"/>
              </w:rPr>
            </w:pPr>
            <w:r>
              <w:rPr>
                <w:b/>
                <w:szCs w:val="21"/>
              </w:rPr>
              <w:t>总分</w:t>
            </w:r>
          </w:p>
        </w:tc>
        <w:tc>
          <w:tcPr>
            <w:tcW w:w="422" w:type="dxa"/>
            <w:tcBorders>
              <w:bottom w:val="single" w:sz="12" w:space="0" w:color="auto"/>
              <w:right w:val="single" w:sz="12" w:space="0" w:color="auto"/>
            </w:tcBorders>
            <w:vAlign w:val="center"/>
          </w:tcPr>
          <w:p w:rsidR="0069180E" w:rsidRDefault="0069180E" w:rsidP="0018537C">
            <w:pPr>
              <w:jc w:val="center"/>
              <w:rPr>
                <w:sz w:val="18"/>
                <w:szCs w:val="21"/>
              </w:rPr>
            </w:pPr>
          </w:p>
        </w:tc>
      </w:tr>
    </w:tbl>
    <w:p w:rsidR="0069180E" w:rsidRDefault="0069180E" w:rsidP="0069180E">
      <w:pPr>
        <w:jc w:val="left"/>
        <w:rPr>
          <w:sz w:val="28"/>
          <w:szCs w:val="28"/>
        </w:rPr>
      </w:pPr>
    </w:p>
    <w:p w:rsidR="00B05F74" w:rsidRDefault="00B05F74" w:rsidP="0069180E"/>
    <w:sectPr w:rsidR="00B05F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D2" w:rsidRDefault="00E668D2" w:rsidP="0069180E">
      <w:pPr>
        <w:spacing w:line="240" w:lineRule="auto"/>
      </w:pPr>
      <w:r>
        <w:separator/>
      </w:r>
    </w:p>
  </w:endnote>
  <w:endnote w:type="continuationSeparator" w:id="0">
    <w:p w:rsidR="00E668D2" w:rsidRDefault="00E668D2" w:rsidP="00691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D2" w:rsidRDefault="00E668D2" w:rsidP="0069180E">
      <w:pPr>
        <w:spacing w:line="240" w:lineRule="auto"/>
      </w:pPr>
      <w:r>
        <w:separator/>
      </w:r>
    </w:p>
  </w:footnote>
  <w:footnote w:type="continuationSeparator" w:id="0">
    <w:p w:rsidR="00E668D2" w:rsidRDefault="00E668D2" w:rsidP="0069180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A8B"/>
    <w:rsid w:val="0069180E"/>
    <w:rsid w:val="00B05F74"/>
    <w:rsid w:val="00E668D2"/>
    <w:rsid w:val="00FB2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80E"/>
    <w:pPr>
      <w:widowControl w:val="0"/>
      <w:spacing w:line="360" w:lineRule="exact"/>
      <w:jc w:val="both"/>
    </w:pPr>
    <w:rPr>
      <w:rFonts w:ascii="Times New Roman" w:eastAsia="宋体" w:hAnsi="Times New Roman" w:cs="Times New Roman"/>
      <w:szCs w:val="24"/>
    </w:rPr>
  </w:style>
  <w:style w:type="paragraph" w:styleId="1">
    <w:name w:val="heading 1"/>
    <w:basedOn w:val="a"/>
    <w:next w:val="a"/>
    <w:link w:val="1Char"/>
    <w:qFormat/>
    <w:rsid w:val="0069180E"/>
    <w:pPr>
      <w:keepNext/>
      <w:keepLines/>
      <w:spacing w:before="340" w:after="330" w:line="240" w:lineRule="auto"/>
      <w:jc w:val="center"/>
      <w:outlineLvl w:val="0"/>
    </w:pPr>
    <w:rPr>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180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180E"/>
    <w:rPr>
      <w:sz w:val="18"/>
      <w:szCs w:val="18"/>
    </w:rPr>
  </w:style>
  <w:style w:type="paragraph" w:styleId="a4">
    <w:name w:val="footer"/>
    <w:basedOn w:val="a"/>
    <w:link w:val="Char0"/>
    <w:uiPriority w:val="99"/>
    <w:unhideWhenUsed/>
    <w:rsid w:val="0069180E"/>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180E"/>
    <w:rPr>
      <w:sz w:val="18"/>
      <w:szCs w:val="18"/>
    </w:rPr>
  </w:style>
  <w:style w:type="character" w:customStyle="1" w:styleId="1Char">
    <w:name w:val="标题 1 Char"/>
    <w:basedOn w:val="a0"/>
    <w:link w:val="1"/>
    <w:rsid w:val="0069180E"/>
    <w:rPr>
      <w:rFonts w:ascii="Times New Roman" w:eastAsia="宋体" w:hAnsi="Times New Roman" w:cs="Times New Roman"/>
      <w:b/>
      <w:bCs/>
      <w:kern w:val="44"/>
      <w:sz w:val="36"/>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80E"/>
    <w:pPr>
      <w:widowControl w:val="0"/>
      <w:spacing w:line="360" w:lineRule="exact"/>
      <w:jc w:val="both"/>
    </w:pPr>
    <w:rPr>
      <w:rFonts w:ascii="Times New Roman" w:eastAsia="宋体" w:hAnsi="Times New Roman" w:cs="Times New Roman"/>
      <w:szCs w:val="24"/>
    </w:rPr>
  </w:style>
  <w:style w:type="paragraph" w:styleId="1">
    <w:name w:val="heading 1"/>
    <w:basedOn w:val="a"/>
    <w:next w:val="a"/>
    <w:link w:val="1Char"/>
    <w:qFormat/>
    <w:rsid w:val="0069180E"/>
    <w:pPr>
      <w:keepNext/>
      <w:keepLines/>
      <w:spacing w:before="340" w:after="330" w:line="240" w:lineRule="auto"/>
      <w:jc w:val="center"/>
      <w:outlineLvl w:val="0"/>
    </w:pPr>
    <w:rPr>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180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180E"/>
    <w:rPr>
      <w:sz w:val="18"/>
      <w:szCs w:val="18"/>
    </w:rPr>
  </w:style>
  <w:style w:type="paragraph" w:styleId="a4">
    <w:name w:val="footer"/>
    <w:basedOn w:val="a"/>
    <w:link w:val="Char0"/>
    <w:uiPriority w:val="99"/>
    <w:unhideWhenUsed/>
    <w:rsid w:val="0069180E"/>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180E"/>
    <w:rPr>
      <w:sz w:val="18"/>
      <w:szCs w:val="18"/>
    </w:rPr>
  </w:style>
  <w:style w:type="character" w:customStyle="1" w:styleId="1Char">
    <w:name w:val="标题 1 Char"/>
    <w:basedOn w:val="a0"/>
    <w:link w:val="1"/>
    <w:rsid w:val="0069180E"/>
    <w:rPr>
      <w:rFonts w:ascii="Times New Roman" w:eastAsia="宋体" w:hAnsi="Times New Roman" w:cs="Times New Roman"/>
      <w:b/>
      <w:bCs/>
      <w:kern w:val="44"/>
      <w:sz w:val="36"/>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737</Words>
  <Characters>4205</Characters>
  <Application>Microsoft Office Word</Application>
  <DocSecurity>0</DocSecurity>
  <Lines>35</Lines>
  <Paragraphs>9</Paragraphs>
  <ScaleCrop>false</ScaleCrop>
  <Company>微软中国</Company>
  <LinksUpToDate>false</LinksUpToDate>
  <CharactersWithSpaces>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2018-06-20T06:41:00Z</dcterms:created>
  <dcterms:modified xsi:type="dcterms:W3CDTF">2018-06-20T06:42:00Z</dcterms:modified>
</cp:coreProperties>
</file>