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A332">
      <w:pPr>
        <w:spacing w:line="480" w:lineRule="auto"/>
        <w:ind w:right="28"/>
        <w:jc w:val="left"/>
        <w:rPr>
          <w:rFonts w:hint="default" w:ascii="黑体" w:hAnsi="黑体" w:eastAsia="黑体" w:cs="Times New Roman"/>
          <w:kern w:val="0"/>
          <w:sz w:val="28"/>
          <w:szCs w:val="28"/>
          <w:lang w:val="en-US" w:eastAsia="zh-CN"/>
        </w:rPr>
      </w:pPr>
      <w:r>
        <w:rPr>
          <w:rFonts w:hint="eastAsia" w:ascii="黑体" w:hAnsi="黑体" w:eastAsia="黑体" w:cs="Times New Roman"/>
          <w:kern w:val="0"/>
          <w:sz w:val="28"/>
          <w:szCs w:val="28"/>
          <w:lang w:eastAsia="zh-CN"/>
        </w:rPr>
        <w:t>附</w:t>
      </w:r>
      <w:r>
        <w:rPr>
          <w:rFonts w:hint="eastAsia" w:ascii="黑体" w:hAnsi="黑体" w:eastAsia="黑体" w:cs="Times New Roman"/>
          <w:kern w:val="0"/>
          <w:sz w:val="28"/>
          <w:szCs w:val="28"/>
          <w:lang w:val="en-US" w:eastAsia="zh-CN"/>
        </w:rPr>
        <w:t>件4</w:t>
      </w:r>
      <w:bookmarkStart w:id="0" w:name="_GoBack"/>
      <w:bookmarkEnd w:id="0"/>
    </w:p>
    <w:p w14:paraId="74040A80">
      <w:pPr>
        <w:spacing w:line="480" w:lineRule="auto"/>
        <w:ind w:right="28"/>
        <w:jc w:val="left"/>
        <w:rPr>
          <w:rFonts w:hint="eastAsia" w:ascii="黑体" w:hAnsi="黑体" w:eastAsia="黑体" w:cs="Times New Roman"/>
          <w:kern w:val="0"/>
          <w:sz w:val="28"/>
          <w:szCs w:val="28"/>
          <w:lang w:val="en-US" w:eastAsia="zh-CN"/>
        </w:rPr>
      </w:pPr>
    </w:p>
    <w:p w14:paraId="56C66C07">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第二届</w:t>
      </w:r>
      <w:r>
        <w:rPr>
          <w:rFonts w:hint="eastAsia" w:ascii="方正小标宋简体" w:hAnsi="方正小标宋_GBK" w:eastAsia="方正小标宋简体" w:cs="Times New Roman"/>
          <w:kern w:val="0"/>
          <w:sz w:val="44"/>
          <w:szCs w:val="44"/>
          <w:lang w:val="en-US" w:eastAsia="zh-CN"/>
        </w:rPr>
        <w:t>黑龙江省</w:t>
      </w:r>
      <w:r>
        <w:rPr>
          <w:rFonts w:hint="eastAsia" w:ascii="方正小标宋简体" w:hAnsi="方正小标宋_GBK" w:eastAsia="方正小标宋简体" w:cs="Times New Roman"/>
          <w:kern w:val="0"/>
          <w:sz w:val="44"/>
          <w:szCs w:val="44"/>
        </w:rPr>
        <w:t>教材建设奖</w:t>
      </w:r>
    </w:p>
    <w:p w14:paraId="49E9ACFD">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lang w:val="en-US" w:eastAsia="zh-CN"/>
        </w:rPr>
        <w:t>全省</w:t>
      </w:r>
      <w:r>
        <w:rPr>
          <w:rFonts w:hint="eastAsia" w:ascii="方正小标宋简体" w:hAnsi="方正小标宋_GBK" w:eastAsia="方正小标宋简体" w:cs="Times New Roman"/>
          <w:kern w:val="0"/>
          <w:sz w:val="44"/>
          <w:szCs w:val="44"/>
        </w:rPr>
        <w:t>优秀教材（高等教育类）</w:t>
      </w:r>
    </w:p>
    <w:p w14:paraId="3A69C29A">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14:paraId="29C88F99">
      <w:pPr>
        <w:spacing w:line="520" w:lineRule="exact"/>
        <w:ind w:right="26"/>
        <w:jc w:val="center"/>
        <w:rPr>
          <w:rFonts w:ascii="黑体" w:hAnsi="黑体" w:eastAsia="黑体" w:cs="Times New Roman"/>
          <w:sz w:val="36"/>
          <w:szCs w:val="36"/>
        </w:rPr>
      </w:pPr>
    </w:p>
    <w:p w14:paraId="212911CE">
      <w:pPr>
        <w:spacing w:line="520" w:lineRule="exact"/>
        <w:ind w:right="26"/>
        <w:jc w:val="center"/>
        <w:rPr>
          <w:rFonts w:ascii="黑体" w:hAnsi="黑体" w:eastAsia="黑体" w:cs="Times New Roman"/>
          <w:sz w:val="36"/>
          <w:szCs w:val="36"/>
        </w:rPr>
      </w:pPr>
    </w:p>
    <w:p w14:paraId="78633E40">
      <w:pPr>
        <w:spacing w:line="520" w:lineRule="exact"/>
        <w:ind w:right="26"/>
        <w:jc w:val="center"/>
        <w:rPr>
          <w:rFonts w:ascii="黑体" w:hAnsi="黑体" w:eastAsia="黑体" w:cs="Times New Roman"/>
          <w:sz w:val="36"/>
          <w:szCs w:val="36"/>
        </w:rPr>
      </w:pPr>
    </w:p>
    <w:p w14:paraId="05D76793">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推荐类型：□单本 □全册 共</w:t>
      </w:r>
      <w:r>
        <w:rPr>
          <w:rFonts w:hint="eastAsia" w:ascii="黑体" w:hAnsi="黑体" w:eastAsia="黑体" w:cs="Times New Roman"/>
          <w:sz w:val="32"/>
          <w:szCs w:val="36"/>
          <w:lang w:val="en-US" w:eastAsia="zh-CN"/>
        </w:rPr>
        <w:t xml:space="preserve">  </w:t>
      </w:r>
      <w:r>
        <w:rPr>
          <w:rFonts w:hint="eastAsia" w:ascii="黑体" w:hAnsi="黑体" w:eastAsia="黑体" w:cs="Times New Roman"/>
          <w:sz w:val="32"/>
          <w:szCs w:val="36"/>
        </w:rPr>
        <w:t>册</w:t>
      </w:r>
    </w:p>
    <w:p w14:paraId="2E9CAF86">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申报教材名称：</w:t>
      </w:r>
    </w:p>
    <w:p w14:paraId="6A3A1A1C">
      <w:pPr>
        <w:spacing w:line="600" w:lineRule="exact"/>
        <w:ind w:right="28" w:firstLine="640" w:firstLineChars="200"/>
        <w:rPr>
          <w:rFonts w:hint="eastAsia" w:ascii="黑体" w:hAnsi="黑体" w:eastAsia="黑体" w:cs="Times New Roman"/>
          <w:sz w:val="32"/>
          <w:szCs w:val="36"/>
        </w:rPr>
      </w:pPr>
      <w:r>
        <w:rPr>
          <w:rFonts w:hint="eastAsia" w:ascii="黑体" w:hAnsi="黑体" w:eastAsia="黑体" w:cs="Times New Roman"/>
          <w:sz w:val="32"/>
          <w:szCs w:val="36"/>
        </w:rPr>
        <w:t>国际标准书号：</w:t>
      </w:r>
    </w:p>
    <w:p w14:paraId="007C0315">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w:t>
      </w:r>
    </w:p>
    <w:p w14:paraId="43A6C320">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14:paraId="0CBFA412">
      <w:pPr>
        <w:spacing w:line="600" w:lineRule="exact"/>
        <w:ind w:right="28" w:firstLine="640" w:firstLineChars="200"/>
        <w:rPr>
          <w:rFonts w:ascii="黑体" w:hAnsi="黑体" w:eastAsia="黑体" w:cs="Times New Roman"/>
          <w:sz w:val="32"/>
          <w:szCs w:val="36"/>
          <w:u w:val="single"/>
        </w:rPr>
      </w:pPr>
      <w:r>
        <w:rPr>
          <w:rFonts w:hint="eastAsia" w:ascii="黑体" w:hAnsi="黑体" w:eastAsia="黑体" w:cs="Times New Roman"/>
          <w:sz w:val="32"/>
          <w:szCs w:val="36"/>
        </w:rPr>
        <w:t>出版单位：</w:t>
      </w:r>
    </w:p>
    <w:p w14:paraId="5BB051BB">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所属学科专业类：</w:t>
      </w:r>
    </w:p>
    <w:p w14:paraId="078E3561">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联系电话：</w:t>
      </w:r>
    </w:p>
    <w:p w14:paraId="4DBD926A">
      <w:pPr>
        <w:spacing w:line="600" w:lineRule="exact"/>
        <w:ind w:right="28" w:firstLine="640" w:firstLineChars="2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14:paraId="0F6D4CC6">
      <w:pPr>
        <w:spacing w:line="600" w:lineRule="exact"/>
        <w:ind w:right="28" w:firstLine="640" w:firstLineChars="2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14:paraId="6B949657">
      <w:pPr>
        <w:widowControl/>
        <w:jc w:val="left"/>
        <w:rPr>
          <w:rFonts w:ascii="Calibri" w:hAnsi="Calibri" w:eastAsia="宋体" w:cs="Times New Roman"/>
        </w:rPr>
      </w:pPr>
      <w:r>
        <w:rPr>
          <w:rFonts w:ascii="Calibri" w:hAnsi="Calibri" w:eastAsia="宋体" w:cs="Times New Roman"/>
        </w:rPr>
        <w:br w:type="page"/>
      </w:r>
    </w:p>
    <w:p w14:paraId="194C7EFA">
      <w:pPr>
        <w:widowControl/>
        <w:jc w:val="center"/>
        <w:rPr>
          <w:rFonts w:ascii="Calibri" w:hAnsi="Calibri" w:eastAsia="宋体" w:cs="Times New Roman"/>
        </w:rPr>
      </w:pPr>
    </w:p>
    <w:p w14:paraId="6F19FE61">
      <w:pPr>
        <w:widowControl/>
        <w:jc w:val="center"/>
        <w:rPr>
          <w:rFonts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填报说明</w:t>
      </w:r>
    </w:p>
    <w:p w14:paraId="09A29E21">
      <w:pPr>
        <w:widowControl/>
        <w:wordWrap/>
        <w:adjustRightInd/>
        <w:snapToGrid/>
        <w:spacing w:line="500" w:lineRule="exact"/>
        <w:ind w:left="0" w:leftChars="0" w:right="0" w:firstLine="560" w:firstLineChars="200"/>
        <w:jc w:val="both"/>
        <w:textAlignment w:val="auto"/>
        <w:outlineLvl w:val="9"/>
        <w:rPr>
          <w:rFonts w:ascii="仿宋_GB2312" w:hAnsi="仿宋" w:eastAsia="仿宋_GB2312" w:cs="Times New Roman"/>
          <w:sz w:val="28"/>
          <w:szCs w:val="32"/>
        </w:rPr>
      </w:pPr>
      <w:r>
        <w:rPr>
          <w:rFonts w:hint="eastAsia" w:ascii="仿宋_GB2312" w:hAnsi="仿宋" w:eastAsia="仿宋_GB2312" w:cs="Times New Roman"/>
          <w:sz w:val="28"/>
          <w:szCs w:val="32"/>
        </w:rPr>
        <w:t>一、此申报书在线填写，请有关人员签字、有关单位盖章后正式报送。</w:t>
      </w:r>
    </w:p>
    <w:p w14:paraId="53AFA7E1">
      <w:pPr>
        <w:widowControl/>
        <w:wordWrap/>
        <w:adjustRightInd/>
        <w:snapToGrid/>
        <w:spacing w:line="500" w:lineRule="exact"/>
        <w:ind w:left="0" w:leftChars="0" w:right="0" w:firstLine="560" w:firstLineChars="200"/>
        <w:jc w:val="both"/>
        <w:textAlignment w:val="auto"/>
        <w:outlineLvl w:val="9"/>
        <w:rPr>
          <w:rFonts w:ascii="仿宋_GB2312" w:hAnsi="仿宋" w:eastAsia="仿宋_GB2312" w:cs="Times New Roman"/>
          <w:sz w:val="28"/>
          <w:szCs w:val="32"/>
        </w:rPr>
      </w:pPr>
      <w:r>
        <w:rPr>
          <w:rFonts w:ascii="仿宋_GB2312" w:hAnsi="仿宋" w:eastAsia="仿宋_GB2312" w:cs="Times New Roman"/>
          <w:sz w:val="28"/>
          <w:szCs w:val="32"/>
        </w:rPr>
        <w:t>二、表格中的字数须严格按照限定填写。</w:t>
      </w:r>
    </w:p>
    <w:p w14:paraId="5103BD45">
      <w:pPr>
        <w:widowControl/>
        <w:wordWrap/>
        <w:adjustRightInd/>
        <w:snapToGrid/>
        <w:spacing w:line="500" w:lineRule="exact"/>
        <w:ind w:left="0" w:leftChars="0" w:right="0" w:firstLine="560" w:firstLineChars="200"/>
        <w:jc w:val="both"/>
        <w:textAlignment w:val="auto"/>
        <w:outlineLvl w:val="9"/>
        <w:rPr>
          <w:rFonts w:ascii="仿宋_GB2312" w:hAnsi="仿宋" w:eastAsia="仿宋_GB2312" w:cs="Times New Roman"/>
          <w:sz w:val="28"/>
          <w:szCs w:val="32"/>
        </w:rPr>
      </w:pPr>
      <w:r>
        <w:rPr>
          <w:rFonts w:hint="eastAsia" w:ascii="仿宋_GB2312" w:hAnsi="仿宋" w:eastAsia="仿宋_GB2312" w:cs="Times New Roman"/>
          <w:sz w:val="28"/>
          <w:szCs w:val="32"/>
        </w:rPr>
        <w:t>三、申报书封面不用填写，将从填报的申报书具体内容中提取。</w:t>
      </w:r>
    </w:p>
    <w:p w14:paraId="1E9122AB">
      <w:pPr>
        <w:widowControl/>
        <w:wordWrap/>
        <w:adjustRightInd/>
        <w:snapToGrid/>
        <w:spacing w:line="500" w:lineRule="exact"/>
        <w:ind w:left="0" w:leftChars="0" w:right="0" w:firstLine="560" w:firstLineChars="200"/>
        <w:jc w:val="both"/>
        <w:textAlignment w:val="auto"/>
        <w:outlineLvl w:val="9"/>
        <w:rPr>
          <w:rFonts w:ascii="仿宋_GB2312" w:hAnsi="仿宋" w:eastAsia="仿宋_GB2312" w:cs="Times New Roman"/>
          <w:sz w:val="28"/>
          <w:szCs w:val="32"/>
        </w:rPr>
      </w:pPr>
      <w:r>
        <w:rPr>
          <w:rFonts w:hint="eastAsia" w:ascii="仿宋_GB2312" w:hAnsi="仿宋" w:eastAsia="仿宋_GB2312" w:cs="Times New Roman"/>
          <w:sz w:val="28"/>
          <w:szCs w:val="32"/>
        </w:rPr>
        <w:t>四、填报的教材基本信息（教材名称、国际标准书号、作者、出版单位、版次、出版时间等）须与版权页、中央宣传部出版物数据中心（</w:t>
      </w:r>
      <w:r>
        <w:rPr>
          <w:rFonts w:ascii="仿宋_GB2312" w:hAnsi="仿宋" w:eastAsia="仿宋_GB2312" w:cs="Times New Roman"/>
          <w:sz w:val="28"/>
          <w:szCs w:val="32"/>
        </w:rPr>
        <w:t>https://pdc.capub.cn/）</w:t>
      </w:r>
      <w:r>
        <w:rPr>
          <w:rFonts w:hint="eastAsia" w:ascii="仿宋_GB2312" w:hAnsi="仿宋" w:eastAsia="仿宋_GB2312" w:cs="Times New Roman"/>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cs="Times New Roman"/>
          <w:sz w:val="28"/>
          <w:szCs w:val="32"/>
        </w:rPr>
        <w:t>CIP核字号验证</w:t>
      </w:r>
      <w:r>
        <w:rPr>
          <w:rFonts w:ascii="仿宋_GB2312" w:hAnsi="仿宋" w:eastAsia="仿宋_GB2312" w:cs="Times New Roman"/>
          <w:sz w:val="28"/>
          <w:szCs w:val="32"/>
        </w:rPr>
        <w:fldChar w:fldCharType="end"/>
      </w:r>
      <w:r>
        <w:rPr>
          <w:rFonts w:hint="eastAsia" w:ascii="仿宋_GB2312" w:hAnsi="仿宋" w:eastAsia="仿宋_GB2312" w:cs="Times New Roman"/>
          <w:sz w:val="28"/>
          <w:szCs w:val="32"/>
        </w:rPr>
        <w:t>一致。应在申报书规定位置提交版权页扫描电子版和</w:t>
      </w:r>
      <w:r>
        <w:rPr>
          <w:rFonts w:ascii="仿宋_GB2312" w:hAnsi="仿宋" w:eastAsia="仿宋_GB2312" w:cs="Times New Roman"/>
          <w:sz w:val="28"/>
          <w:szCs w:val="32"/>
        </w:rPr>
        <w:t>CIP核字号查询截图。</w:t>
      </w:r>
    </w:p>
    <w:p w14:paraId="60CE16C0">
      <w:pPr>
        <w:widowControl/>
        <w:wordWrap/>
        <w:adjustRightInd/>
        <w:snapToGrid/>
        <w:spacing w:line="500" w:lineRule="exact"/>
        <w:ind w:left="0" w:leftChars="0" w:right="0" w:firstLine="560" w:firstLineChars="200"/>
        <w:jc w:val="both"/>
        <w:textAlignment w:val="auto"/>
        <w:outlineLvl w:val="9"/>
        <w:rPr>
          <w:rFonts w:ascii="仿宋_GB2312" w:hAnsi="仿宋" w:eastAsia="仿宋_GB2312" w:cs="Times New Roman"/>
          <w:sz w:val="28"/>
          <w:szCs w:val="32"/>
        </w:rPr>
      </w:pPr>
      <w:r>
        <w:rPr>
          <w:rFonts w:hint="eastAsia" w:ascii="仿宋_GB2312" w:hAnsi="仿宋" w:eastAsia="仿宋_GB2312" w:cs="Times New Roman"/>
          <w:sz w:val="28"/>
          <w:szCs w:val="32"/>
        </w:rPr>
        <w:t>五、教材“所属学科专业类”按照教材应用对象（本科生或研究生）的四位代码对应的专业类或学科填写。</w:t>
      </w:r>
    </w:p>
    <w:p w14:paraId="6F13B06B">
      <w:pPr>
        <w:widowControl/>
        <w:wordWrap/>
        <w:adjustRightInd/>
        <w:snapToGrid/>
        <w:spacing w:line="500" w:lineRule="exact"/>
        <w:ind w:left="0" w:leftChars="0" w:right="0" w:firstLine="560" w:firstLineChars="200"/>
        <w:jc w:val="both"/>
        <w:textAlignment w:val="auto"/>
        <w:outlineLvl w:val="9"/>
        <w:rPr>
          <w:rFonts w:ascii="仿宋_GB2312" w:hAnsi="仿宋" w:eastAsia="仿宋_GB2312" w:cs="Times New Roman"/>
          <w:sz w:val="28"/>
          <w:szCs w:val="32"/>
        </w:rPr>
      </w:pPr>
      <w:r>
        <w:rPr>
          <w:rFonts w:hint="eastAsia" w:ascii="仿宋_GB2312" w:hAnsi="仿宋" w:eastAsia="仿宋_GB2312" w:cs="Times New Roman"/>
          <w:sz w:val="28"/>
          <w:szCs w:val="32"/>
        </w:rPr>
        <w:t>六、按照“全册”申报的教材，每册教材的具体信息需要分别填写，有关教材电子版、《图书编校质量自查结果记录表》也须按册分别上传。</w:t>
      </w:r>
    </w:p>
    <w:p w14:paraId="3874E3F7">
      <w:pPr>
        <w:widowControl/>
        <w:wordWrap/>
        <w:adjustRightInd/>
        <w:snapToGrid/>
        <w:spacing w:line="500" w:lineRule="exact"/>
        <w:ind w:left="0" w:leftChars="0" w:right="0" w:firstLine="560" w:firstLineChars="200"/>
        <w:jc w:val="both"/>
        <w:textAlignment w:val="auto"/>
        <w:outlineLvl w:val="9"/>
        <w:rPr>
          <w:rFonts w:ascii="仿宋_GB2312" w:hAnsi="仿宋" w:eastAsia="仿宋_GB2312" w:cs="Times New Roman"/>
          <w:sz w:val="28"/>
          <w:szCs w:val="32"/>
        </w:rPr>
      </w:pPr>
      <w:r>
        <w:rPr>
          <w:rFonts w:hint="eastAsia" w:ascii="仿宋_GB2312" w:hAnsi="仿宋" w:eastAsia="仿宋_GB2312" w:cs="Times New Roman"/>
          <w:sz w:val="28"/>
          <w:szCs w:val="32"/>
        </w:rPr>
        <w:t>七、作者信息须填写教材所有作者信息，有关人员须确实参与编写，并在教材中明确出现姓名。</w:t>
      </w:r>
    </w:p>
    <w:p w14:paraId="05FC556A">
      <w:pPr>
        <w:wordWrap/>
        <w:adjustRightInd/>
        <w:snapToGrid/>
        <w:spacing w:line="500" w:lineRule="exact"/>
        <w:ind w:left="0" w:leftChars="0" w:right="0" w:firstLine="560" w:firstLineChars="200"/>
        <w:jc w:val="both"/>
        <w:textAlignment w:val="auto"/>
        <w:outlineLvl w:val="9"/>
        <w:rPr>
          <w:rFonts w:ascii="仿宋" w:hAnsi="仿宋" w:eastAsia="仿宋" w:cs="Times New Roman"/>
          <w:sz w:val="28"/>
          <w:szCs w:val="32"/>
        </w:rPr>
      </w:pPr>
      <w:r>
        <w:rPr>
          <w:rFonts w:hint="eastAsia" w:ascii="仿宋_GB2312" w:hAnsi="仿宋" w:eastAsia="仿宋_GB2312" w:cs="Times New Roman"/>
          <w:sz w:val="28"/>
          <w:szCs w:val="32"/>
        </w:rPr>
        <w:t>八、申报材料按每种申报教材单独装订成册，以“全册”申报的，合并装订成册。申报材料一式两份，至少有一份申报材料为签字盖章的原件。</w:t>
      </w:r>
      <w:r>
        <w:rPr>
          <w:rFonts w:ascii="仿宋" w:hAnsi="仿宋" w:eastAsia="仿宋" w:cs="Times New Roman"/>
          <w:sz w:val="28"/>
          <w:szCs w:val="32"/>
        </w:rPr>
        <w:br w:type="page"/>
      </w:r>
    </w:p>
    <w:p w14:paraId="1725815F">
      <w:pPr>
        <w:numPr>
          <w:ilvl w:val="0"/>
          <w:numId w:val="1"/>
        </w:numPr>
        <w:rPr>
          <w:rFonts w:ascii="黑体" w:hAnsi="黑体" w:eastAsia="黑体" w:cs="Times New Roman"/>
          <w:sz w:val="24"/>
          <w:szCs w:val="24"/>
        </w:rPr>
      </w:pPr>
      <w:r>
        <w:rPr>
          <w:rFonts w:hint="eastAsia" w:ascii="黑体" w:hAnsi="黑体" w:eastAsia="黑体" w:cs="Times New Roman"/>
          <w:sz w:val="24"/>
          <w:szCs w:val="24"/>
        </w:rPr>
        <w:t>教材基本信息</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5528"/>
      </w:tblGrid>
      <w:tr w14:paraId="606B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661E8FD7">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申报教材名称</w:t>
            </w:r>
          </w:p>
        </w:tc>
        <w:tc>
          <w:tcPr>
            <w:tcW w:w="5528" w:type="dxa"/>
            <w:vAlign w:val="top"/>
          </w:tcPr>
          <w:p w14:paraId="1F70937E">
            <w:pPr>
              <w:spacing w:line="300" w:lineRule="auto"/>
              <w:rPr>
                <w:rFonts w:ascii="Times New Roman" w:hAnsi="Times New Roman" w:eastAsia="楷体_GB2312" w:cs="Times New Roman"/>
                <w:kern w:val="0"/>
                <w:sz w:val="24"/>
                <w:szCs w:val="24"/>
              </w:rPr>
            </w:pPr>
          </w:p>
        </w:tc>
      </w:tr>
      <w:tr w14:paraId="7EE2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56A8F621">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14:paraId="1FF3BFEF">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w:t>
            </w:r>
          </w:p>
        </w:tc>
        <w:tc>
          <w:tcPr>
            <w:tcW w:w="5528" w:type="dxa"/>
            <w:vAlign w:val="top"/>
          </w:tcPr>
          <w:p w14:paraId="3B4F9625">
            <w:pPr>
              <w:spacing w:line="300" w:lineRule="auto"/>
              <w:rPr>
                <w:rFonts w:ascii="Times New Roman" w:hAnsi="Times New Roman" w:eastAsia="楷体_GB2312" w:cs="Times New Roman"/>
                <w:kern w:val="0"/>
                <w:sz w:val="24"/>
                <w:szCs w:val="24"/>
              </w:rPr>
            </w:pPr>
          </w:p>
        </w:tc>
      </w:tr>
      <w:tr w14:paraId="3E23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5C2655EE">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14:paraId="26252E5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作者）单位</w:t>
            </w:r>
          </w:p>
        </w:tc>
        <w:tc>
          <w:tcPr>
            <w:tcW w:w="5528" w:type="dxa"/>
            <w:vAlign w:val="top"/>
          </w:tcPr>
          <w:p w14:paraId="40D437D3">
            <w:pPr>
              <w:spacing w:line="300" w:lineRule="auto"/>
              <w:rPr>
                <w:rFonts w:ascii="Times New Roman" w:hAnsi="Times New Roman" w:eastAsia="楷体_GB2312" w:cs="Times New Roman"/>
                <w:kern w:val="0"/>
                <w:sz w:val="24"/>
                <w:szCs w:val="24"/>
              </w:rPr>
            </w:pPr>
          </w:p>
        </w:tc>
      </w:tr>
      <w:tr w14:paraId="3A66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4D4E205E">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申报类型</w:t>
            </w:r>
          </w:p>
        </w:tc>
        <w:tc>
          <w:tcPr>
            <w:tcW w:w="5528" w:type="dxa"/>
            <w:vAlign w:val="top"/>
          </w:tcPr>
          <w:p w14:paraId="7217E20E">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单本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全册 册数</w:t>
            </w:r>
            <w:r>
              <w:rPr>
                <w:rFonts w:hint="eastAsia" w:ascii="楷体" w:hAnsi="楷体" w:eastAsia="楷体" w:cs="Times New Roman"/>
                <w:kern w:val="0"/>
                <w:sz w:val="24"/>
                <w:szCs w:val="24"/>
                <w:u w:val="single"/>
              </w:rPr>
              <w:t xml:space="preserve">    </w:t>
            </w:r>
          </w:p>
        </w:tc>
      </w:tr>
      <w:tr w14:paraId="1B4B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18F2F0BB">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教材应用对象</w:t>
            </w:r>
          </w:p>
          <w:p w14:paraId="38A26D8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及所属学科专业类</w:t>
            </w:r>
          </w:p>
        </w:tc>
        <w:tc>
          <w:tcPr>
            <w:tcW w:w="5528" w:type="dxa"/>
            <w:vAlign w:val="top"/>
          </w:tcPr>
          <w:p w14:paraId="1BF314D0">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本科生 选择专业类代码及名称</w:t>
            </w:r>
          </w:p>
          <w:p w14:paraId="2B031440">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研究生 选择学科代码及名称</w:t>
            </w:r>
          </w:p>
        </w:tc>
      </w:tr>
      <w:tr w14:paraId="193E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66E78EE6">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教材主要语种类型</w:t>
            </w:r>
          </w:p>
        </w:tc>
        <w:tc>
          <w:tcPr>
            <w:tcW w:w="5528" w:type="dxa"/>
            <w:vAlign w:val="top"/>
          </w:tcPr>
          <w:p w14:paraId="1D8F2963">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中文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英文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其他外国语 </w:t>
            </w:r>
          </w:p>
          <w:p w14:paraId="3B2392A3">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中国少数民族语言</w:t>
            </w:r>
          </w:p>
        </w:tc>
      </w:tr>
      <w:tr w14:paraId="684A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2B3E5CD0">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国际标准书号</w:t>
            </w:r>
          </w:p>
        </w:tc>
        <w:tc>
          <w:tcPr>
            <w:tcW w:w="5528" w:type="dxa"/>
            <w:vAlign w:val="top"/>
          </w:tcPr>
          <w:p w14:paraId="73636FAF">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ISBN</w:t>
            </w:r>
            <w:r>
              <w:rPr>
                <w:rFonts w:hint="eastAsia" w:ascii="楷体" w:hAnsi="楷体" w:eastAsia="楷体" w:cs="Times New Roman"/>
                <w:kern w:val="0"/>
                <w:sz w:val="24"/>
                <w:szCs w:val="24"/>
                <w:u w:val="single"/>
              </w:rPr>
              <w:t xml:space="preserve">                        </w:t>
            </w:r>
          </w:p>
        </w:tc>
      </w:tr>
      <w:tr w14:paraId="3947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02465972">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其他主编姓名</w:t>
            </w:r>
          </w:p>
        </w:tc>
        <w:tc>
          <w:tcPr>
            <w:tcW w:w="5528" w:type="dxa"/>
            <w:vAlign w:val="top"/>
          </w:tcPr>
          <w:p w14:paraId="6F2A8C45">
            <w:pPr>
              <w:spacing w:line="300" w:lineRule="auto"/>
              <w:rPr>
                <w:rFonts w:ascii="Times New Roman" w:hAnsi="Times New Roman" w:eastAsia="楷体_GB2312" w:cs="Times New Roman"/>
                <w:kern w:val="0"/>
                <w:sz w:val="24"/>
                <w:szCs w:val="24"/>
              </w:rPr>
            </w:pPr>
          </w:p>
        </w:tc>
      </w:tr>
      <w:tr w14:paraId="1C24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4C834BA7">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其他编者姓名</w:t>
            </w:r>
          </w:p>
        </w:tc>
        <w:tc>
          <w:tcPr>
            <w:tcW w:w="5528" w:type="dxa"/>
            <w:vAlign w:val="top"/>
          </w:tcPr>
          <w:p w14:paraId="6CAF2A2D">
            <w:pPr>
              <w:spacing w:line="300" w:lineRule="auto"/>
              <w:rPr>
                <w:rFonts w:ascii="Times New Roman" w:hAnsi="Times New Roman" w:eastAsia="楷体_GB2312" w:cs="Times New Roman"/>
                <w:kern w:val="0"/>
                <w:sz w:val="24"/>
                <w:szCs w:val="24"/>
              </w:rPr>
            </w:pPr>
          </w:p>
        </w:tc>
      </w:tr>
      <w:tr w14:paraId="188E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4BD9EAF7">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出版单位</w:t>
            </w:r>
          </w:p>
        </w:tc>
        <w:tc>
          <w:tcPr>
            <w:tcW w:w="5528" w:type="dxa"/>
            <w:vAlign w:val="top"/>
          </w:tcPr>
          <w:p w14:paraId="7210A367">
            <w:pPr>
              <w:spacing w:line="300" w:lineRule="auto"/>
              <w:rPr>
                <w:rFonts w:ascii="Times New Roman" w:hAnsi="Times New Roman" w:eastAsia="楷体_GB2312" w:cs="Times New Roman"/>
                <w:kern w:val="0"/>
                <w:sz w:val="24"/>
                <w:szCs w:val="24"/>
              </w:rPr>
            </w:pPr>
          </w:p>
        </w:tc>
      </w:tr>
      <w:tr w14:paraId="381C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72" w:type="dxa"/>
            <w:vAlign w:val="center"/>
          </w:tcPr>
          <w:p w14:paraId="5C6205A2">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初版时间</w:t>
            </w:r>
          </w:p>
        </w:tc>
        <w:tc>
          <w:tcPr>
            <w:tcW w:w="5528" w:type="dxa"/>
            <w:vAlign w:val="top"/>
          </w:tcPr>
          <w:p w14:paraId="09CD4FA2">
            <w:pPr>
              <w:spacing w:line="300" w:lineRule="auto"/>
              <w:rPr>
                <w:rFonts w:ascii="Times New Roman" w:hAnsi="Times New Roman" w:eastAsia="楷体_GB2312" w:cs="Times New Roman"/>
                <w:kern w:val="0"/>
                <w:sz w:val="24"/>
                <w:szCs w:val="24"/>
              </w:rPr>
            </w:pPr>
          </w:p>
        </w:tc>
      </w:tr>
      <w:tr w14:paraId="0E5F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33BB4A0E">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载体形式</w:t>
            </w:r>
          </w:p>
        </w:tc>
        <w:tc>
          <w:tcPr>
            <w:tcW w:w="5528" w:type="dxa"/>
            <w:vAlign w:val="top"/>
          </w:tcPr>
          <w:p w14:paraId="0995D969">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纸质教材附带数字资源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数字教材</w:t>
            </w:r>
          </w:p>
        </w:tc>
      </w:tr>
      <w:tr w14:paraId="6812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59863066">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本版出版时间及版次</w:t>
            </w:r>
          </w:p>
        </w:tc>
        <w:tc>
          <w:tcPr>
            <w:tcW w:w="5528" w:type="dxa"/>
            <w:vAlign w:val="center"/>
          </w:tcPr>
          <w:p w14:paraId="5BED2E9D">
            <w:pPr>
              <w:spacing w:line="300" w:lineRule="auto"/>
              <w:ind w:firstLine="720" w:firstLineChars="300"/>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年    月 版次：</w:t>
            </w:r>
          </w:p>
        </w:tc>
      </w:tr>
      <w:tr w14:paraId="7E0E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116DBF83">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最新印次时间及印次</w:t>
            </w:r>
          </w:p>
        </w:tc>
        <w:tc>
          <w:tcPr>
            <w:tcW w:w="5528" w:type="dxa"/>
            <w:vAlign w:val="center"/>
          </w:tcPr>
          <w:p w14:paraId="5A9677B4">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 xml:space="preserve">      年    月 印次：</w:t>
            </w:r>
          </w:p>
        </w:tc>
      </w:tr>
      <w:tr w14:paraId="2D6D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14:paraId="3522FBF2">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初版以来合计印数</w:t>
            </w:r>
          </w:p>
        </w:tc>
        <w:tc>
          <w:tcPr>
            <w:tcW w:w="5528" w:type="dxa"/>
            <w:vAlign w:val="center"/>
          </w:tcPr>
          <w:p w14:paraId="1A62A0D8">
            <w:pPr>
              <w:spacing w:line="300" w:lineRule="auto"/>
              <w:rPr>
                <w:rFonts w:ascii="Times New Roman" w:hAnsi="Times New Roman" w:eastAsia="楷体_GB2312" w:cs="Times New Roman"/>
                <w:kern w:val="0"/>
                <w:sz w:val="24"/>
                <w:szCs w:val="24"/>
              </w:rPr>
            </w:pPr>
          </w:p>
        </w:tc>
      </w:tr>
      <w:tr w14:paraId="5B51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972" w:type="dxa"/>
            <w:vAlign w:val="center"/>
          </w:tcPr>
          <w:p w14:paraId="028C8B5C">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是否曾列为重点项目</w:t>
            </w:r>
          </w:p>
        </w:tc>
        <w:tc>
          <w:tcPr>
            <w:tcW w:w="5528" w:type="dxa"/>
            <w:vAlign w:val="top"/>
          </w:tcPr>
          <w:p w14:paraId="5D307A7A">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ascii="Times New Roman" w:hAnsi="Times New Roman" w:eastAsia="楷体_GB2312" w:cs="Times New Roman"/>
                <w:kern w:val="0"/>
                <w:sz w:val="24"/>
                <w:szCs w:val="24"/>
              </w:rPr>
              <w:t>马工程重点教材</w:t>
            </w:r>
          </w:p>
          <w:p w14:paraId="6D798264">
            <w:pPr>
              <w:spacing w:line="300" w:lineRule="auto"/>
              <w:rPr>
                <w:rFonts w:hint="eastAsia"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Times New Roman" w:hAnsi="Times New Roman" w:eastAsia="楷体_GB2312" w:cs="Times New Roman"/>
                <w:kern w:val="0"/>
                <w:sz w:val="24"/>
                <w:szCs w:val="24"/>
              </w:rPr>
              <w:t>首届全国教材建设奖（已改版）</w:t>
            </w:r>
          </w:p>
          <w:p w14:paraId="7E859210">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w:t>
            </w:r>
            <w:r>
              <w:rPr>
                <w:rFonts w:ascii="Times New Roman" w:hAnsi="Times New Roman" w:eastAsia="楷体_GB2312" w:cs="Times New Roman"/>
                <w:kern w:val="0"/>
                <w:sz w:val="24"/>
                <w:szCs w:val="24"/>
              </w:rPr>
              <w:t>普通高等教育本科国家级规划教材</w:t>
            </w:r>
          </w:p>
          <w:p w14:paraId="4735526D">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省级优秀教材</w:t>
            </w:r>
          </w:p>
          <w:p w14:paraId="4E1A9252">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省级规划教材</w:t>
            </w:r>
          </w:p>
          <w:p w14:paraId="28121987">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否</w:t>
            </w:r>
          </w:p>
        </w:tc>
      </w:tr>
    </w:tbl>
    <w:p w14:paraId="67B62B8F">
      <w:pPr>
        <w:rPr>
          <w:rFonts w:ascii="黑体" w:hAnsi="黑体" w:eastAsia="黑体" w:cs="Times New Roman"/>
          <w:sz w:val="24"/>
          <w:szCs w:val="24"/>
        </w:rPr>
      </w:pPr>
      <w:r>
        <w:rPr>
          <w:rFonts w:hint="eastAsia" w:ascii="黑体" w:hAnsi="黑体" w:eastAsia="黑体" w:cs="Times New Roman"/>
          <w:sz w:val="24"/>
          <w:szCs w:val="24"/>
        </w:rPr>
        <w:t>二、教材适用情况</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0"/>
      </w:tblGrid>
      <w:tr w14:paraId="4C15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top"/>
          </w:tcPr>
          <w:p w14:paraId="6CAC6187">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适用专业代码（六位）及名称</w:t>
            </w:r>
          </w:p>
        </w:tc>
        <w:tc>
          <w:tcPr>
            <w:tcW w:w="6520" w:type="dxa"/>
            <w:vAlign w:val="top"/>
          </w:tcPr>
          <w:p w14:paraId="30494E20">
            <w:pPr>
              <w:tabs>
                <w:tab w:val="left" w:pos="773"/>
              </w:tabs>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ab/>
            </w:r>
          </w:p>
        </w:tc>
      </w:tr>
      <w:tr w14:paraId="6498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top"/>
          </w:tcPr>
          <w:p w14:paraId="1ADD36A6">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w:t>
            </w:r>
          </w:p>
        </w:tc>
        <w:tc>
          <w:tcPr>
            <w:tcW w:w="6520" w:type="dxa"/>
            <w:vAlign w:val="top"/>
          </w:tcPr>
          <w:p w14:paraId="1F59C578">
            <w:pPr>
              <w:spacing w:line="300" w:lineRule="auto"/>
              <w:rPr>
                <w:rFonts w:ascii="Times New Roman" w:hAnsi="Times New Roman" w:eastAsia="楷体_GB2312" w:cs="Times New Roman"/>
                <w:kern w:val="0"/>
                <w:sz w:val="24"/>
                <w:szCs w:val="24"/>
              </w:rPr>
            </w:pPr>
          </w:p>
        </w:tc>
      </w:tr>
      <w:tr w14:paraId="60FE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14:paraId="3F01856E">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适用课程性质</w:t>
            </w:r>
          </w:p>
        </w:tc>
        <w:tc>
          <w:tcPr>
            <w:tcW w:w="6520" w:type="dxa"/>
            <w:vAlign w:val="center"/>
          </w:tcPr>
          <w:p w14:paraId="4F6B740F">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必修课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选修课</w:t>
            </w:r>
          </w:p>
        </w:tc>
      </w:tr>
      <w:tr w14:paraId="135A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476E903D">
            <w:pPr>
              <w:spacing w:line="300" w:lineRule="auto"/>
              <w:rPr>
                <w:rFonts w:ascii="Times New Roman" w:hAnsi="Times New Roman" w:eastAsia="楷体_GB2312" w:cs="Times New Roman"/>
                <w:kern w:val="0"/>
                <w:sz w:val="24"/>
                <w:szCs w:val="24"/>
              </w:rPr>
            </w:pPr>
          </w:p>
        </w:tc>
        <w:tc>
          <w:tcPr>
            <w:tcW w:w="6520" w:type="dxa"/>
            <w:vAlign w:val="center"/>
          </w:tcPr>
          <w:p w14:paraId="4FEE3FD7">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通识课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公共基础课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专业课</w:t>
            </w:r>
          </w:p>
        </w:tc>
      </w:tr>
      <w:tr w14:paraId="0C20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314AA966">
            <w:pPr>
              <w:spacing w:line="300" w:lineRule="auto"/>
              <w:rPr>
                <w:rFonts w:ascii="Times New Roman" w:hAnsi="Times New Roman" w:eastAsia="楷体_GB2312" w:cs="Times New Roman"/>
                <w:kern w:val="0"/>
                <w:sz w:val="24"/>
                <w:szCs w:val="24"/>
              </w:rPr>
            </w:pPr>
          </w:p>
        </w:tc>
        <w:tc>
          <w:tcPr>
            <w:tcW w:w="6520" w:type="dxa"/>
            <w:vAlign w:val="center"/>
          </w:tcPr>
          <w:p w14:paraId="222082E6">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思想政治理论课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实验课（如不涉及，此行可不选）</w:t>
            </w:r>
          </w:p>
        </w:tc>
      </w:tr>
      <w:tr w14:paraId="07B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top"/>
          </w:tcPr>
          <w:p w14:paraId="216D17A6">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课程学时</w:t>
            </w:r>
          </w:p>
        </w:tc>
        <w:tc>
          <w:tcPr>
            <w:tcW w:w="6520" w:type="dxa"/>
            <w:vAlign w:val="top"/>
          </w:tcPr>
          <w:p w14:paraId="21ACA41E">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u w:val="single"/>
              </w:rPr>
              <w:t xml:space="preserve">       </w:t>
            </w:r>
            <w:r>
              <w:rPr>
                <w:rFonts w:ascii="Times New Roman" w:hAnsi="Times New Roman" w:eastAsia="楷体_GB2312" w:cs="Times New Roman"/>
                <w:kern w:val="0"/>
                <w:sz w:val="24"/>
                <w:szCs w:val="24"/>
              </w:rPr>
              <w:t>学时</w:t>
            </w:r>
          </w:p>
        </w:tc>
      </w:tr>
    </w:tbl>
    <w:p w14:paraId="1170D582">
      <w:pPr>
        <w:numPr>
          <w:ilvl w:val="0"/>
          <w:numId w:val="0"/>
        </w:numPr>
        <w:ind w:leftChars="0"/>
        <w:rPr>
          <w:rFonts w:hint="eastAsia" w:ascii="黑体" w:hAnsi="黑体" w:eastAsia="黑体" w:cs="Times New Roman"/>
          <w:sz w:val="24"/>
          <w:szCs w:val="24"/>
          <w:lang w:eastAsia="zh-CN"/>
        </w:rPr>
      </w:pPr>
    </w:p>
    <w:p w14:paraId="73A34A37">
      <w:pPr>
        <w:numPr>
          <w:ilvl w:val="0"/>
          <w:numId w:val="0"/>
        </w:numPr>
        <w:ind w:leftChars="0"/>
        <w:rPr>
          <w:rFonts w:hint="eastAsia" w:ascii="黑体" w:hAnsi="黑体" w:eastAsia="黑体" w:cs="Times New Roman"/>
          <w:sz w:val="24"/>
          <w:szCs w:val="24"/>
          <w:lang w:eastAsia="zh-CN"/>
        </w:rPr>
      </w:pPr>
    </w:p>
    <w:p w14:paraId="4008BC7F">
      <w:pPr>
        <w:numPr>
          <w:ilvl w:val="0"/>
          <w:numId w:val="0"/>
        </w:numPr>
        <w:ind w:leftChars="0"/>
        <w:rPr>
          <w:rFonts w:ascii="黑体" w:hAnsi="黑体" w:eastAsia="黑体" w:cs="Times New Roman"/>
          <w:sz w:val="24"/>
          <w:szCs w:val="24"/>
        </w:rPr>
      </w:pPr>
      <w:r>
        <w:rPr>
          <w:rFonts w:hint="eastAsia" w:ascii="黑体" w:hAnsi="黑体" w:eastAsia="黑体" w:cs="Times New Roman"/>
          <w:sz w:val="24"/>
          <w:szCs w:val="24"/>
          <w:lang w:eastAsia="zh-CN"/>
        </w:rPr>
        <w:t>三、</w:t>
      </w:r>
      <w:r>
        <w:rPr>
          <w:rFonts w:hint="eastAsia" w:ascii="黑体" w:hAnsi="黑体" w:eastAsia="黑体" w:cs="Times New Roman"/>
          <w:sz w:val="24"/>
          <w:szCs w:val="24"/>
        </w:rPr>
        <w:t>作者信息</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14:paraId="0D90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20" w:type="dxa"/>
            <w:gridSpan w:val="10"/>
            <w:vAlign w:val="top"/>
          </w:tcPr>
          <w:p w14:paraId="6A554560">
            <w:pPr>
              <w:spacing w:line="300" w:lineRule="auto"/>
              <w:jc w:val="center"/>
              <w:rPr>
                <w:rFonts w:ascii="Times New Roman" w:hAnsi="Times New Roman" w:eastAsia="楷体_GB2312" w:cs="Times New Roman"/>
                <w:b/>
                <w:kern w:val="0"/>
                <w:sz w:val="24"/>
                <w:szCs w:val="24"/>
              </w:rPr>
            </w:pPr>
            <w:r>
              <w:rPr>
                <w:rFonts w:ascii="Times New Roman" w:hAnsi="Times New Roman" w:eastAsia="楷体_GB2312" w:cs="Times New Roman"/>
                <w:b/>
                <w:kern w:val="0"/>
                <w:sz w:val="24"/>
                <w:szCs w:val="24"/>
              </w:rPr>
              <w:t>全部作者（含主编）</w:t>
            </w:r>
          </w:p>
        </w:tc>
      </w:tr>
      <w:tr w14:paraId="656E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562" w:type="dxa"/>
            <w:vAlign w:val="center"/>
          </w:tcPr>
          <w:p w14:paraId="2A1163D1">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序号</w:t>
            </w:r>
          </w:p>
        </w:tc>
        <w:tc>
          <w:tcPr>
            <w:tcW w:w="851" w:type="dxa"/>
            <w:vAlign w:val="center"/>
          </w:tcPr>
          <w:p w14:paraId="552D020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姓名</w:t>
            </w:r>
          </w:p>
        </w:tc>
        <w:tc>
          <w:tcPr>
            <w:tcW w:w="850" w:type="dxa"/>
            <w:vAlign w:val="center"/>
          </w:tcPr>
          <w:p w14:paraId="55BB6AB8">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单位</w:t>
            </w:r>
          </w:p>
        </w:tc>
        <w:tc>
          <w:tcPr>
            <w:tcW w:w="851" w:type="dxa"/>
            <w:vAlign w:val="center"/>
          </w:tcPr>
          <w:p w14:paraId="35D8C97B">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出生年月</w:t>
            </w:r>
          </w:p>
        </w:tc>
        <w:tc>
          <w:tcPr>
            <w:tcW w:w="850" w:type="dxa"/>
            <w:vAlign w:val="center"/>
          </w:tcPr>
          <w:p w14:paraId="3FDD1C17">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国籍</w:t>
            </w:r>
          </w:p>
        </w:tc>
        <w:tc>
          <w:tcPr>
            <w:tcW w:w="709" w:type="dxa"/>
            <w:vAlign w:val="center"/>
          </w:tcPr>
          <w:p w14:paraId="1EAB0B30">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职务</w:t>
            </w:r>
          </w:p>
        </w:tc>
        <w:tc>
          <w:tcPr>
            <w:tcW w:w="709" w:type="dxa"/>
            <w:vAlign w:val="center"/>
          </w:tcPr>
          <w:p w14:paraId="6CAB39AC">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职称</w:t>
            </w:r>
          </w:p>
        </w:tc>
        <w:tc>
          <w:tcPr>
            <w:tcW w:w="850" w:type="dxa"/>
            <w:vAlign w:val="center"/>
          </w:tcPr>
          <w:p w14:paraId="424B9D97">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手机号码</w:t>
            </w:r>
          </w:p>
        </w:tc>
        <w:tc>
          <w:tcPr>
            <w:tcW w:w="851" w:type="dxa"/>
            <w:vAlign w:val="center"/>
          </w:tcPr>
          <w:p w14:paraId="172E1876">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电子邮箱</w:t>
            </w:r>
          </w:p>
        </w:tc>
        <w:tc>
          <w:tcPr>
            <w:tcW w:w="1437" w:type="dxa"/>
            <w:vAlign w:val="center"/>
          </w:tcPr>
          <w:p w14:paraId="46E3AE20">
            <w:pPr>
              <w:spacing w:line="300" w:lineRule="auto"/>
              <w:jc w:val="center"/>
              <w:rPr>
                <w:rFonts w:ascii="Times New Roman" w:hAnsi="Times New Roman" w:eastAsia="楷体_GB2312" w:cs="Times New Roman"/>
                <w:kern w:val="0"/>
                <w:sz w:val="24"/>
                <w:szCs w:val="24"/>
              </w:rPr>
            </w:pPr>
            <w:r>
              <w:rPr>
                <w:rFonts w:hint="eastAsia" w:ascii="Times New Roman" w:hAnsi="Times New Roman" w:eastAsia="楷体_GB2312" w:cs="Times New Roman"/>
                <w:kern w:val="0"/>
                <w:sz w:val="24"/>
                <w:szCs w:val="24"/>
              </w:rPr>
              <w:t>承担工作</w:t>
            </w:r>
          </w:p>
        </w:tc>
      </w:tr>
      <w:tr w14:paraId="6FB7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top"/>
          </w:tcPr>
          <w:p w14:paraId="3278B074">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1</w:t>
            </w:r>
          </w:p>
        </w:tc>
        <w:tc>
          <w:tcPr>
            <w:tcW w:w="851" w:type="dxa"/>
            <w:vAlign w:val="top"/>
          </w:tcPr>
          <w:p w14:paraId="7D46800C">
            <w:pPr>
              <w:spacing w:line="300" w:lineRule="auto"/>
              <w:rPr>
                <w:rFonts w:ascii="Times New Roman" w:hAnsi="Times New Roman" w:eastAsia="楷体_GB2312" w:cs="Times New Roman"/>
                <w:kern w:val="0"/>
                <w:sz w:val="24"/>
                <w:szCs w:val="24"/>
              </w:rPr>
            </w:pPr>
          </w:p>
        </w:tc>
        <w:tc>
          <w:tcPr>
            <w:tcW w:w="850" w:type="dxa"/>
            <w:vAlign w:val="top"/>
          </w:tcPr>
          <w:p w14:paraId="499008B3">
            <w:pPr>
              <w:spacing w:line="300" w:lineRule="auto"/>
              <w:rPr>
                <w:rFonts w:ascii="Times New Roman" w:hAnsi="Times New Roman" w:eastAsia="楷体_GB2312" w:cs="Times New Roman"/>
                <w:kern w:val="0"/>
                <w:sz w:val="24"/>
                <w:szCs w:val="24"/>
              </w:rPr>
            </w:pPr>
          </w:p>
        </w:tc>
        <w:tc>
          <w:tcPr>
            <w:tcW w:w="851" w:type="dxa"/>
            <w:vAlign w:val="top"/>
          </w:tcPr>
          <w:p w14:paraId="12FB9440">
            <w:pPr>
              <w:spacing w:line="300" w:lineRule="auto"/>
              <w:rPr>
                <w:rFonts w:ascii="Times New Roman" w:hAnsi="Times New Roman" w:eastAsia="楷体_GB2312" w:cs="Times New Roman"/>
                <w:kern w:val="0"/>
                <w:sz w:val="24"/>
                <w:szCs w:val="24"/>
              </w:rPr>
            </w:pPr>
          </w:p>
        </w:tc>
        <w:tc>
          <w:tcPr>
            <w:tcW w:w="850" w:type="dxa"/>
            <w:vAlign w:val="top"/>
          </w:tcPr>
          <w:p w14:paraId="4A2E72C6">
            <w:pPr>
              <w:spacing w:line="300" w:lineRule="auto"/>
              <w:rPr>
                <w:rFonts w:ascii="Times New Roman" w:hAnsi="Times New Roman" w:eastAsia="楷体_GB2312" w:cs="Times New Roman"/>
                <w:kern w:val="0"/>
                <w:sz w:val="24"/>
                <w:szCs w:val="24"/>
              </w:rPr>
            </w:pPr>
          </w:p>
        </w:tc>
        <w:tc>
          <w:tcPr>
            <w:tcW w:w="709" w:type="dxa"/>
            <w:vAlign w:val="top"/>
          </w:tcPr>
          <w:p w14:paraId="573A045D">
            <w:pPr>
              <w:spacing w:line="300" w:lineRule="auto"/>
              <w:rPr>
                <w:rFonts w:ascii="Times New Roman" w:hAnsi="Times New Roman" w:eastAsia="楷体_GB2312" w:cs="Times New Roman"/>
                <w:kern w:val="0"/>
                <w:sz w:val="24"/>
                <w:szCs w:val="24"/>
              </w:rPr>
            </w:pPr>
          </w:p>
        </w:tc>
        <w:tc>
          <w:tcPr>
            <w:tcW w:w="709" w:type="dxa"/>
            <w:vAlign w:val="top"/>
          </w:tcPr>
          <w:p w14:paraId="18BAB86F">
            <w:pPr>
              <w:spacing w:line="300" w:lineRule="auto"/>
              <w:rPr>
                <w:rFonts w:ascii="Times New Roman" w:hAnsi="Times New Roman" w:eastAsia="楷体_GB2312" w:cs="Times New Roman"/>
                <w:kern w:val="0"/>
                <w:sz w:val="24"/>
                <w:szCs w:val="24"/>
              </w:rPr>
            </w:pPr>
          </w:p>
        </w:tc>
        <w:tc>
          <w:tcPr>
            <w:tcW w:w="850" w:type="dxa"/>
            <w:vAlign w:val="top"/>
          </w:tcPr>
          <w:p w14:paraId="4F70A11B">
            <w:pPr>
              <w:spacing w:line="300" w:lineRule="auto"/>
              <w:rPr>
                <w:rFonts w:ascii="Times New Roman" w:hAnsi="Times New Roman" w:eastAsia="楷体_GB2312" w:cs="Times New Roman"/>
                <w:kern w:val="0"/>
                <w:sz w:val="24"/>
                <w:szCs w:val="24"/>
              </w:rPr>
            </w:pPr>
          </w:p>
        </w:tc>
        <w:tc>
          <w:tcPr>
            <w:tcW w:w="851" w:type="dxa"/>
            <w:vAlign w:val="top"/>
          </w:tcPr>
          <w:p w14:paraId="38CF9005">
            <w:pPr>
              <w:spacing w:line="300" w:lineRule="auto"/>
              <w:rPr>
                <w:rFonts w:ascii="Times New Roman" w:hAnsi="Times New Roman" w:eastAsia="楷体_GB2312" w:cs="Times New Roman"/>
                <w:kern w:val="0"/>
                <w:sz w:val="24"/>
                <w:szCs w:val="24"/>
              </w:rPr>
            </w:pPr>
          </w:p>
        </w:tc>
        <w:tc>
          <w:tcPr>
            <w:tcW w:w="1437" w:type="dxa"/>
            <w:vAlign w:val="top"/>
          </w:tcPr>
          <w:p w14:paraId="341E398B">
            <w:pPr>
              <w:spacing w:line="300" w:lineRule="auto"/>
              <w:rPr>
                <w:rFonts w:ascii="Times New Roman" w:hAnsi="Times New Roman" w:eastAsia="楷体_GB2312" w:cs="Times New Roman"/>
                <w:kern w:val="0"/>
                <w:sz w:val="24"/>
                <w:szCs w:val="24"/>
              </w:rPr>
            </w:pPr>
          </w:p>
        </w:tc>
      </w:tr>
      <w:tr w14:paraId="4849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top"/>
          </w:tcPr>
          <w:p w14:paraId="1B1DDA3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2</w:t>
            </w:r>
          </w:p>
        </w:tc>
        <w:tc>
          <w:tcPr>
            <w:tcW w:w="851" w:type="dxa"/>
            <w:vAlign w:val="top"/>
          </w:tcPr>
          <w:p w14:paraId="42259E95">
            <w:pPr>
              <w:spacing w:line="300" w:lineRule="auto"/>
              <w:rPr>
                <w:rFonts w:ascii="Times New Roman" w:hAnsi="Times New Roman" w:eastAsia="楷体_GB2312" w:cs="Times New Roman"/>
                <w:kern w:val="0"/>
                <w:sz w:val="24"/>
                <w:szCs w:val="24"/>
              </w:rPr>
            </w:pPr>
          </w:p>
        </w:tc>
        <w:tc>
          <w:tcPr>
            <w:tcW w:w="850" w:type="dxa"/>
            <w:vAlign w:val="top"/>
          </w:tcPr>
          <w:p w14:paraId="35EDA242">
            <w:pPr>
              <w:spacing w:line="300" w:lineRule="auto"/>
              <w:rPr>
                <w:rFonts w:ascii="Times New Roman" w:hAnsi="Times New Roman" w:eastAsia="楷体_GB2312" w:cs="Times New Roman"/>
                <w:kern w:val="0"/>
                <w:sz w:val="24"/>
                <w:szCs w:val="24"/>
              </w:rPr>
            </w:pPr>
          </w:p>
        </w:tc>
        <w:tc>
          <w:tcPr>
            <w:tcW w:w="851" w:type="dxa"/>
            <w:vAlign w:val="top"/>
          </w:tcPr>
          <w:p w14:paraId="4922EE14">
            <w:pPr>
              <w:spacing w:line="300" w:lineRule="auto"/>
              <w:rPr>
                <w:rFonts w:ascii="Times New Roman" w:hAnsi="Times New Roman" w:eastAsia="楷体_GB2312" w:cs="Times New Roman"/>
                <w:kern w:val="0"/>
                <w:sz w:val="24"/>
                <w:szCs w:val="24"/>
              </w:rPr>
            </w:pPr>
          </w:p>
        </w:tc>
        <w:tc>
          <w:tcPr>
            <w:tcW w:w="850" w:type="dxa"/>
            <w:vAlign w:val="top"/>
          </w:tcPr>
          <w:p w14:paraId="25B9965B">
            <w:pPr>
              <w:spacing w:line="300" w:lineRule="auto"/>
              <w:rPr>
                <w:rFonts w:ascii="Times New Roman" w:hAnsi="Times New Roman" w:eastAsia="楷体_GB2312" w:cs="Times New Roman"/>
                <w:kern w:val="0"/>
                <w:sz w:val="24"/>
                <w:szCs w:val="24"/>
              </w:rPr>
            </w:pPr>
          </w:p>
        </w:tc>
        <w:tc>
          <w:tcPr>
            <w:tcW w:w="709" w:type="dxa"/>
            <w:vAlign w:val="top"/>
          </w:tcPr>
          <w:p w14:paraId="7CD75A5C">
            <w:pPr>
              <w:spacing w:line="300" w:lineRule="auto"/>
              <w:rPr>
                <w:rFonts w:ascii="Times New Roman" w:hAnsi="Times New Roman" w:eastAsia="楷体_GB2312" w:cs="Times New Roman"/>
                <w:kern w:val="0"/>
                <w:sz w:val="24"/>
                <w:szCs w:val="24"/>
              </w:rPr>
            </w:pPr>
          </w:p>
        </w:tc>
        <w:tc>
          <w:tcPr>
            <w:tcW w:w="709" w:type="dxa"/>
            <w:vAlign w:val="top"/>
          </w:tcPr>
          <w:p w14:paraId="6C67C8FF">
            <w:pPr>
              <w:spacing w:line="300" w:lineRule="auto"/>
              <w:rPr>
                <w:rFonts w:ascii="Times New Roman" w:hAnsi="Times New Roman" w:eastAsia="楷体_GB2312" w:cs="Times New Roman"/>
                <w:kern w:val="0"/>
                <w:sz w:val="24"/>
                <w:szCs w:val="24"/>
              </w:rPr>
            </w:pPr>
          </w:p>
        </w:tc>
        <w:tc>
          <w:tcPr>
            <w:tcW w:w="850" w:type="dxa"/>
            <w:vAlign w:val="top"/>
          </w:tcPr>
          <w:p w14:paraId="2663F8FF">
            <w:pPr>
              <w:spacing w:line="300" w:lineRule="auto"/>
              <w:rPr>
                <w:rFonts w:ascii="Times New Roman" w:hAnsi="Times New Roman" w:eastAsia="楷体_GB2312" w:cs="Times New Roman"/>
                <w:kern w:val="0"/>
                <w:sz w:val="24"/>
                <w:szCs w:val="24"/>
              </w:rPr>
            </w:pPr>
          </w:p>
        </w:tc>
        <w:tc>
          <w:tcPr>
            <w:tcW w:w="851" w:type="dxa"/>
            <w:vAlign w:val="top"/>
          </w:tcPr>
          <w:p w14:paraId="24954DE3">
            <w:pPr>
              <w:spacing w:line="300" w:lineRule="auto"/>
              <w:rPr>
                <w:rFonts w:ascii="Times New Roman" w:hAnsi="Times New Roman" w:eastAsia="楷体_GB2312" w:cs="Times New Roman"/>
                <w:kern w:val="0"/>
                <w:sz w:val="24"/>
                <w:szCs w:val="24"/>
              </w:rPr>
            </w:pPr>
          </w:p>
        </w:tc>
        <w:tc>
          <w:tcPr>
            <w:tcW w:w="1437" w:type="dxa"/>
            <w:vAlign w:val="top"/>
          </w:tcPr>
          <w:p w14:paraId="5B69BF56">
            <w:pPr>
              <w:spacing w:line="300" w:lineRule="auto"/>
              <w:rPr>
                <w:rFonts w:ascii="Times New Roman" w:hAnsi="Times New Roman" w:eastAsia="楷体_GB2312" w:cs="Times New Roman"/>
                <w:kern w:val="0"/>
                <w:sz w:val="24"/>
                <w:szCs w:val="24"/>
              </w:rPr>
            </w:pPr>
          </w:p>
        </w:tc>
      </w:tr>
      <w:tr w14:paraId="1DB2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top"/>
          </w:tcPr>
          <w:p w14:paraId="3205A51C">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3</w:t>
            </w:r>
          </w:p>
        </w:tc>
        <w:tc>
          <w:tcPr>
            <w:tcW w:w="851" w:type="dxa"/>
            <w:vAlign w:val="top"/>
          </w:tcPr>
          <w:p w14:paraId="6A0567C9">
            <w:pPr>
              <w:spacing w:line="300" w:lineRule="auto"/>
              <w:rPr>
                <w:rFonts w:ascii="Times New Roman" w:hAnsi="Times New Roman" w:eastAsia="楷体_GB2312" w:cs="Times New Roman"/>
                <w:kern w:val="0"/>
                <w:sz w:val="24"/>
                <w:szCs w:val="24"/>
              </w:rPr>
            </w:pPr>
          </w:p>
        </w:tc>
        <w:tc>
          <w:tcPr>
            <w:tcW w:w="850" w:type="dxa"/>
            <w:vAlign w:val="top"/>
          </w:tcPr>
          <w:p w14:paraId="3AA8FA85">
            <w:pPr>
              <w:spacing w:line="300" w:lineRule="auto"/>
              <w:rPr>
                <w:rFonts w:ascii="Times New Roman" w:hAnsi="Times New Roman" w:eastAsia="楷体_GB2312" w:cs="Times New Roman"/>
                <w:kern w:val="0"/>
                <w:sz w:val="24"/>
                <w:szCs w:val="24"/>
              </w:rPr>
            </w:pPr>
          </w:p>
        </w:tc>
        <w:tc>
          <w:tcPr>
            <w:tcW w:w="851" w:type="dxa"/>
            <w:vAlign w:val="top"/>
          </w:tcPr>
          <w:p w14:paraId="3829AA66">
            <w:pPr>
              <w:spacing w:line="300" w:lineRule="auto"/>
              <w:rPr>
                <w:rFonts w:ascii="Times New Roman" w:hAnsi="Times New Roman" w:eastAsia="楷体_GB2312" w:cs="Times New Roman"/>
                <w:kern w:val="0"/>
                <w:sz w:val="24"/>
                <w:szCs w:val="24"/>
              </w:rPr>
            </w:pPr>
          </w:p>
        </w:tc>
        <w:tc>
          <w:tcPr>
            <w:tcW w:w="850" w:type="dxa"/>
            <w:vAlign w:val="top"/>
          </w:tcPr>
          <w:p w14:paraId="029C4BEE">
            <w:pPr>
              <w:spacing w:line="300" w:lineRule="auto"/>
              <w:rPr>
                <w:rFonts w:ascii="Times New Roman" w:hAnsi="Times New Roman" w:eastAsia="楷体_GB2312" w:cs="Times New Roman"/>
                <w:kern w:val="0"/>
                <w:sz w:val="24"/>
                <w:szCs w:val="24"/>
              </w:rPr>
            </w:pPr>
          </w:p>
        </w:tc>
        <w:tc>
          <w:tcPr>
            <w:tcW w:w="709" w:type="dxa"/>
            <w:vAlign w:val="top"/>
          </w:tcPr>
          <w:p w14:paraId="671EECB8">
            <w:pPr>
              <w:spacing w:line="300" w:lineRule="auto"/>
              <w:rPr>
                <w:rFonts w:ascii="Times New Roman" w:hAnsi="Times New Roman" w:eastAsia="楷体_GB2312" w:cs="Times New Roman"/>
                <w:kern w:val="0"/>
                <w:sz w:val="24"/>
                <w:szCs w:val="24"/>
              </w:rPr>
            </w:pPr>
          </w:p>
        </w:tc>
        <w:tc>
          <w:tcPr>
            <w:tcW w:w="709" w:type="dxa"/>
            <w:vAlign w:val="top"/>
          </w:tcPr>
          <w:p w14:paraId="17E51A1B">
            <w:pPr>
              <w:spacing w:line="300" w:lineRule="auto"/>
              <w:rPr>
                <w:rFonts w:ascii="Times New Roman" w:hAnsi="Times New Roman" w:eastAsia="楷体_GB2312" w:cs="Times New Roman"/>
                <w:kern w:val="0"/>
                <w:sz w:val="24"/>
                <w:szCs w:val="24"/>
              </w:rPr>
            </w:pPr>
          </w:p>
        </w:tc>
        <w:tc>
          <w:tcPr>
            <w:tcW w:w="850" w:type="dxa"/>
            <w:vAlign w:val="top"/>
          </w:tcPr>
          <w:p w14:paraId="6EBE8595">
            <w:pPr>
              <w:spacing w:line="300" w:lineRule="auto"/>
              <w:rPr>
                <w:rFonts w:ascii="Times New Roman" w:hAnsi="Times New Roman" w:eastAsia="楷体_GB2312" w:cs="Times New Roman"/>
                <w:kern w:val="0"/>
                <w:sz w:val="24"/>
                <w:szCs w:val="24"/>
              </w:rPr>
            </w:pPr>
          </w:p>
        </w:tc>
        <w:tc>
          <w:tcPr>
            <w:tcW w:w="851" w:type="dxa"/>
            <w:vAlign w:val="top"/>
          </w:tcPr>
          <w:p w14:paraId="3E9AFE51">
            <w:pPr>
              <w:spacing w:line="300" w:lineRule="auto"/>
              <w:rPr>
                <w:rFonts w:ascii="Times New Roman" w:hAnsi="Times New Roman" w:eastAsia="楷体_GB2312" w:cs="Times New Roman"/>
                <w:kern w:val="0"/>
                <w:sz w:val="24"/>
                <w:szCs w:val="24"/>
              </w:rPr>
            </w:pPr>
          </w:p>
        </w:tc>
        <w:tc>
          <w:tcPr>
            <w:tcW w:w="1437" w:type="dxa"/>
            <w:vAlign w:val="top"/>
          </w:tcPr>
          <w:p w14:paraId="5542FE33">
            <w:pPr>
              <w:spacing w:line="300" w:lineRule="auto"/>
              <w:rPr>
                <w:rFonts w:ascii="Times New Roman" w:hAnsi="Times New Roman" w:eastAsia="楷体_GB2312" w:cs="Times New Roman"/>
                <w:kern w:val="0"/>
                <w:sz w:val="24"/>
                <w:szCs w:val="24"/>
              </w:rPr>
            </w:pPr>
          </w:p>
        </w:tc>
      </w:tr>
      <w:tr w14:paraId="732D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top"/>
          </w:tcPr>
          <w:p w14:paraId="57BF2D1E">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4</w:t>
            </w:r>
          </w:p>
        </w:tc>
        <w:tc>
          <w:tcPr>
            <w:tcW w:w="851" w:type="dxa"/>
            <w:vAlign w:val="top"/>
          </w:tcPr>
          <w:p w14:paraId="3837BF5A">
            <w:pPr>
              <w:spacing w:line="300" w:lineRule="auto"/>
              <w:rPr>
                <w:rFonts w:ascii="Times New Roman" w:hAnsi="Times New Roman" w:eastAsia="楷体_GB2312" w:cs="Times New Roman"/>
                <w:kern w:val="0"/>
                <w:sz w:val="24"/>
                <w:szCs w:val="24"/>
              </w:rPr>
            </w:pPr>
          </w:p>
        </w:tc>
        <w:tc>
          <w:tcPr>
            <w:tcW w:w="850" w:type="dxa"/>
            <w:vAlign w:val="top"/>
          </w:tcPr>
          <w:p w14:paraId="780D9A20">
            <w:pPr>
              <w:spacing w:line="300" w:lineRule="auto"/>
              <w:rPr>
                <w:rFonts w:ascii="Times New Roman" w:hAnsi="Times New Roman" w:eastAsia="楷体_GB2312" w:cs="Times New Roman"/>
                <w:kern w:val="0"/>
                <w:sz w:val="24"/>
                <w:szCs w:val="24"/>
              </w:rPr>
            </w:pPr>
          </w:p>
        </w:tc>
        <w:tc>
          <w:tcPr>
            <w:tcW w:w="851" w:type="dxa"/>
            <w:vAlign w:val="top"/>
          </w:tcPr>
          <w:p w14:paraId="2BA7D831">
            <w:pPr>
              <w:spacing w:line="300" w:lineRule="auto"/>
              <w:rPr>
                <w:rFonts w:ascii="Times New Roman" w:hAnsi="Times New Roman" w:eastAsia="楷体_GB2312" w:cs="Times New Roman"/>
                <w:kern w:val="0"/>
                <w:sz w:val="24"/>
                <w:szCs w:val="24"/>
              </w:rPr>
            </w:pPr>
          </w:p>
        </w:tc>
        <w:tc>
          <w:tcPr>
            <w:tcW w:w="850" w:type="dxa"/>
            <w:vAlign w:val="top"/>
          </w:tcPr>
          <w:p w14:paraId="31892D7A">
            <w:pPr>
              <w:spacing w:line="300" w:lineRule="auto"/>
              <w:rPr>
                <w:rFonts w:ascii="Times New Roman" w:hAnsi="Times New Roman" w:eastAsia="楷体_GB2312" w:cs="Times New Roman"/>
                <w:kern w:val="0"/>
                <w:sz w:val="24"/>
                <w:szCs w:val="24"/>
              </w:rPr>
            </w:pPr>
          </w:p>
        </w:tc>
        <w:tc>
          <w:tcPr>
            <w:tcW w:w="709" w:type="dxa"/>
            <w:vAlign w:val="top"/>
          </w:tcPr>
          <w:p w14:paraId="07B7DE95">
            <w:pPr>
              <w:spacing w:line="300" w:lineRule="auto"/>
              <w:rPr>
                <w:rFonts w:ascii="Times New Roman" w:hAnsi="Times New Roman" w:eastAsia="楷体_GB2312" w:cs="Times New Roman"/>
                <w:kern w:val="0"/>
                <w:sz w:val="24"/>
                <w:szCs w:val="24"/>
              </w:rPr>
            </w:pPr>
          </w:p>
        </w:tc>
        <w:tc>
          <w:tcPr>
            <w:tcW w:w="709" w:type="dxa"/>
            <w:vAlign w:val="top"/>
          </w:tcPr>
          <w:p w14:paraId="1D7A7020">
            <w:pPr>
              <w:spacing w:line="300" w:lineRule="auto"/>
              <w:rPr>
                <w:rFonts w:ascii="Times New Roman" w:hAnsi="Times New Roman" w:eastAsia="楷体_GB2312" w:cs="Times New Roman"/>
                <w:kern w:val="0"/>
                <w:sz w:val="24"/>
                <w:szCs w:val="24"/>
              </w:rPr>
            </w:pPr>
          </w:p>
        </w:tc>
        <w:tc>
          <w:tcPr>
            <w:tcW w:w="850" w:type="dxa"/>
            <w:vAlign w:val="top"/>
          </w:tcPr>
          <w:p w14:paraId="73B83B7C">
            <w:pPr>
              <w:spacing w:line="300" w:lineRule="auto"/>
              <w:rPr>
                <w:rFonts w:ascii="Times New Roman" w:hAnsi="Times New Roman" w:eastAsia="楷体_GB2312" w:cs="Times New Roman"/>
                <w:kern w:val="0"/>
                <w:sz w:val="24"/>
                <w:szCs w:val="24"/>
              </w:rPr>
            </w:pPr>
          </w:p>
        </w:tc>
        <w:tc>
          <w:tcPr>
            <w:tcW w:w="851" w:type="dxa"/>
            <w:vAlign w:val="top"/>
          </w:tcPr>
          <w:p w14:paraId="660C1517">
            <w:pPr>
              <w:spacing w:line="300" w:lineRule="auto"/>
              <w:rPr>
                <w:rFonts w:ascii="Times New Roman" w:hAnsi="Times New Roman" w:eastAsia="楷体_GB2312" w:cs="Times New Roman"/>
                <w:kern w:val="0"/>
                <w:sz w:val="24"/>
                <w:szCs w:val="24"/>
              </w:rPr>
            </w:pPr>
          </w:p>
        </w:tc>
        <w:tc>
          <w:tcPr>
            <w:tcW w:w="1437" w:type="dxa"/>
            <w:vAlign w:val="top"/>
          </w:tcPr>
          <w:p w14:paraId="7FDE1012">
            <w:pPr>
              <w:spacing w:line="300" w:lineRule="auto"/>
              <w:rPr>
                <w:rFonts w:ascii="Times New Roman" w:hAnsi="Times New Roman" w:eastAsia="楷体_GB2312" w:cs="Times New Roman"/>
                <w:kern w:val="0"/>
                <w:sz w:val="24"/>
                <w:szCs w:val="24"/>
              </w:rPr>
            </w:pPr>
          </w:p>
        </w:tc>
      </w:tr>
      <w:tr w14:paraId="247B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top"/>
          </w:tcPr>
          <w:p w14:paraId="40799164">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5</w:t>
            </w:r>
          </w:p>
        </w:tc>
        <w:tc>
          <w:tcPr>
            <w:tcW w:w="851" w:type="dxa"/>
            <w:vAlign w:val="top"/>
          </w:tcPr>
          <w:p w14:paraId="1AA8EBC0">
            <w:pPr>
              <w:spacing w:line="300" w:lineRule="auto"/>
              <w:rPr>
                <w:rFonts w:ascii="Times New Roman" w:hAnsi="Times New Roman" w:eastAsia="楷体_GB2312" w:cs="Times New Roman"/>
                <w:kern w:val="0"/>
                <w:sz w:val="24"/>
                <w:szCs w:val="24"/>
              </w:rPr>
            </w:pPr>
          </w:p>
        </w:tc>
        <w:tc>
          <w:tcPr>
            <w:tcW w:w="850" w:type="dxa"/>
            <w:vAlign w:val="top"/>
          </w:tcPr>
          <w:p w14:paraId="1C1A55F3">
            <w:pPr>
              <w:spacing w:line="300" w:lineRule="auto"/>
              <w:rPr>
                <w:rFonts w:ascii="Times New Roman" w:hAnsi="Times New Roman" w:eastAsia="楷体_GB2312" w:cs="Times New Roman"/>
                <w:kern w:val="0"/>
                <w:sz w:val="24"/>
                <w:szCs w:val="24"/>
              </w:rPr>
            </w:pPr>
          </w:p>
        </w:tc>
        <w:tc>
          <w:tcPr>
            <w:tcW w:w="851" w:type="dxa"/>
            <w:vAlign w:val="top"/>
          </w:tcPr>
          <w:p w14:paraId="3ABB252F">
            <w:pPr>
              <w:spacing w:line="300" w:lineRule="auto"/>
              <w:rPr>
                <w:rFonts w:ascii="Times New Roman" w:hAnsi="Times New Roman" w:eastAsia="楷体_GB2312" w:cs="Times New Roman"/>
                <w:kern w:val="0"/>
                <w:sz w:val="24"/>
                <w:szCs w:val="24"/>
              </w:rPr>
            </w:pPr>
          </w:p>
        </w:tc>
        <w:tc>
          <w:tcPr>
            <w:tcW w:w="850" w:type="dxa"/>
            <w:vAlign w:val="top"/>
          </w:tcPr>
          <w:p w14:paraId="3A4236C1">
            <w:pPr>
              <w:spacing w:line="300" w:lineRule="auto"/>
              <w:rPr>
                <w:rFonts w:ascii="Times New Roman" w:hAnsi="Times New Roman" w:eastAsia="楷体_GB2312" w:cs="Times New Roman"/>
                <w:kern w:val="0"/>
                <w:sz w:val="24"/>
                <w:szCs w:val="24"/>
              </w:rPr>
            </w:pPr>
          </w:p>
        </w:tc>
        <w:tc>
          <w:tcPr>
            <w:tcW w:w="709" w:type="dxa"/>
            <w:vAlign w:val="top"/>
          </w:tcPr>
          <w:p w14:paraId="0FB1C3B6">
            <w:pPr>
              <w:spacing w:line="300" w:lineRule="auto"/>
              <w:rPr>
                <w:rFonts w:ascii="Times New Roman" w:hAnsi="Times New Roman" w:eastAsia="楷体_GB2312" w:cs="Times New Roman"/>
                <w:kern w:val="0"/>
                <w:sz w:val="24"/>
                <w:szCs w:val="24"/>
              </w:rPr>
            </w:pPr>
          </w:p>
        </w:tc>
        <w:tc>
          <w:tcPr>
            <w:tcW w:w="709" w:type="dxa"/>
            <w:vAlign w:val="top"/>
          </w:tcPr>
          <w:p w14:paraId="044E18DD">
            <w:pPr>
              <w:spacing w:line="300" w:lineRule="auto"/>
              <w:rPr>
                <w:rFonts w:ascii="Times New Roman" w:hAnsi="Times New Roman" w:eastAsia="楷体_GB2312" w:cs="Times New Roman"/>
                <w:kern w:val="0"/>
                <w:sz w:val="24"/>
                <w:szCs w:val="24"/>
              </w:rPr>
            </w:pPr>
          </w:p>
        </w:tc>
        <w:tc>
          <w:tcPr>
            <w:tcW w:w="850" w:type="dxa"/>
            <w:vAlign w:val="top"/>
          </w:tcPr>
          <w:p w14:paraId="6C5C43E9">
            <w:pPr>
              <w:spacing w:line="300" w:lineRule="auto"/>
              <w:rPr>
                <w:rFonts w:ascii="Times New Roman" w:hAnsi="Times New Roman" w:eastAsia="楷体_GB2312" w:cs="Times New Roman"/>
                <w:kern w:val="0"/>
                <w:sz w:val="24"/>
                <w:szCs w:val="24"/>
              </w:rPr>
            </w:pPr>
          </w:p>
        </w:tc>
        <w:tc>
          <w:tcPr>
            <w:tcW w:w="851" w:type="dxa"/>
            <w:vAlign w:val="top"/>
          </w:tcPr>
          <w:p w14:paraId="3D915B90">
            <w:pPr>
              <w:spacing w:line="300" w:lineRule="auto"/>
              <w:rPr>
                <w:rFonts w:ascii="Times New Roman" w:hAnsi="Times New Roman" w:eastAsia="楷体_GB2312" w:cs="Times New Roman"/>
                <w:kern w:val="0"/>
                <w:sz w:val="24"/>
                <w:szCs w:val="24"/>
              </w:rPr>
            </w:pPr>
          </w:p>
        </w:tc>
        <w:tc>
          <w:tcPr>
            <w:tcW w:w="1437" w:type="dxa"/>
            <w:vAlign w:val="top"/>
          </w:tcPr>
          <w:p w14:paraId="5870FC1F">
            <w:pPr>
              <w:spacing w:line="300" w:lineRule="auto"/>
              <w:rPr>
                <w:rFonts w:ascii="Times New Roman" w:hAnsi="Times New Roman" w:eastAsia="楷体_GB2312" w:cs="Times New Roman"/>
                <w:kern w:val="0"/>
                <w:sz w:val="24"/>
                <w:szCs w:val="24"/>
              </w:rPr>
            </w:pPr>
          </w:p>
        </w:tc>
      </w:tr>
      <w:tr w14:paraId="2F43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Align w:val="top"/>
          </w:tcPr>
          <w:p w14:paraId="4F9EA371">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p>
        </w:tc>
        <w:tc>
          <w:tcPr>
            <w:tcW w:w="851" w:type="dxa"/>
            <w:vAlign w:val="top"/>
          </w:tcPr>
          <w:p w14:paraId="52EE4885">
            <w:pPr>
              <w:spacing w:line="300" w:lineRule="auto"/>
              <w:rPr>
                <w:rFonts w:ascii="Times New Roman" w:hAnsi="Times New Roman" w:eastAsia="楷体_GB2312" w:cs="Times New Roman"/>
                <w:kern w:val="0"/>
                <w:sz w:val="24"/>
                <w:szCs w:val="24"/>
              </w:rPr>
            </w:pPr>
          </w:p>
        </w:tc>
        <w:tc>
          <w:tcPr>
            <w:tcW w:w="850" w:type="dxa"/>
            <w:vAlign w:val="top"/>
          </w:tcPr>
          <w:p w14:paraId="76674C14">
            <w:pPr>
              <w:spacing w:line="300" w:lineRule="auto"/>
              <w:rPr>
                <w:rFonts w:ascii="Times New Roman" w:hAnsi="Times New Roman" w:eastAsia="楷体_GB2312" w:cs="Times New Roman"/>
                <w:kern w:val="0"/>
                <w:sz w:val="24"/>
                <w:szCs w:val="24"/>
              </w:rPr>
            </w:pPr>
          </w:p>
        </w:tc>
        <w:tc>
          <w:tcPr>
            <w:tcW w:w="851" w:type="dxa"/>
            <w:vAlign w:val="top"/>
          </w:tcPr>
          <w:p w14:paraId="6B99079A">
            <w:pPr>
              <w:spacing w:line="300" w:lineRule="auto"/>
              <w:rPr>
                <w:rFonts w:ascii="Times New Roman" w:hAnsi="Times New Roman" w:eastAsia="楷体_GB2312" w:cs="Times New Roman"/>
                <w:kern w:val="0"/>
                <w:sz w:val="24"/>
                <w:szCs w:val="24"/>
              </w:rPr>
            </w:pPr>
          </w:p>
        </w:tc>
        <w:tc>
          <w:tcPr>
            <w:tcW w:w="850" w:type="dxa"/>
            <w:vAlign w:val="top"/>
          </w:tcPr>
          <w:p w14:paraId="3F62B9DB">
            <w:pPr>
              <w:spacing w:line="300" w:lineRule="auto"/>
              <w:rPr>
                <w:rFonts w:ascii="Times New Roman" w:hAnsi="Times New Roman" w:eastAsia="楷体_GB2312" w:cs="Times New Roman"/>
                <w:kern w:val="0"/>
                <w:sz w:val="24"/>
                <w:szCs w:val="24"/>
              </w:rPr>
            </w:pPr>
          </w:p>
        </w:tc>
        <w:tc>
          <w:tcPr>
            <w:tcW w:w="709" w:type="dxa"/>
            <w:vAlign w:val="top"/>
          </w:tcPr>
          <w:p w14:paraId="2018CE0E">
            <w:pPr>
              <w:spacing w:line="300" w:lineRule="auto"/>
              <w:rPr>
                <w:rFonts w:ascii="Times New Roman" w:hAnsi="Times New Roman" w:eastAsia="楷体_GB2312" w:cs="Times New Roman"/>
                <w:kern w:val="0"/>
                <w:sz w:val="24"/>
                <w:szCs w:val="24"/>
              </w:rPr>
            </w:pPr>
          </w:p>
        </w:tc>
        <w:tc>
          <w:tcPr>
            <w:tcW w:w="709" w:type="dxa"/>
            <w:vAlign w:val="top"/>
          </w:tcPr>
          <w:p w14:paraId="12B55EBD">
            <w:pPr>
              <w:spacing w:line="300" w:lineRule="auto"/>
              <w:rPr>
                <w:rFonts w:ascii="Times New Roman" w:hAnsi="Times New Roman" w:eastAsia="楷体_GB2312" w:cs="Times New Roman"/>
                <w:kern w:val="0"/>
                <w:sz w:val="24"/>
                <w:szCs w:val="24"/>
              </w:rPr>
            </w:pPr>
          </w:p>
        </w:tc>
        <w:tc>
          <w:tcPr>
            <w:tcW w:w="850" w:type="dxa"/>
            <w:vAlign w:val="top"/>
          </w:tcPr>
          <w:p w14:paraId="6B3E5554">
            <w:pPr>
              <w:spacing w:line="300" w:lineRule="auto"/>
              <w:rPr>
                <w:rFonts w:ascii="Times New Roman" w:hAnsi="Times New Roman" w:eastAsia="楷体_GB2312" w:cs="Times New Roman"/>
                <w:kern w:val="0"/>
                <w:sz w:val="24"/>
                <w:szCs w:val="24"/>
              </w:rPr>
            </w:pPr>
          </w:p>
        </w:tc>
        <w:tc>
          <w:tcPr>
            <w:tcW w:w="851" w:type="dxa"/>
            <w:vAlign w:val="top"/>
          </w:tcPr>
          <w:p w14:paraId="1872792B">
            <w:pPr>
              <w:spacing w:line="300" w:lineRule="auto"/>
              <w:rPr>
                <w:rFonts w:ascii="Times New Roman" w:hAnsi="Times New Roman" w:eastAsia="楷体_GB2312" w:cs="Times New Roman"/>
                <w:kern w:val="0"/>
                <w:sz w:val="24"/>
                <w:szCs w:val="24"/>
              </w:rPr>
            </w:pPr>
          </w:p>
        </w:tc>
        <w:tc>
          <w:tcPr>
            <w:tcW w:w="1437" w:type="dxa"/>
            <w:vAlign w:val="top"/>
          </w:tcPr>
          <w:p w14:paraId="5160AD51">
            <w:pPr>
              <w:spacing w:line="300" w:lineRule="auto"/>
              <w:rPr>
                <w:rFonts w:ascii="Times New Roman" w:hAnsi="Times New Roman" w:eastAsia="楷体_GB2312" w:cs="Times New Roman"/>
                <w:kern w:val="0"/>
                <w:sz w:val="24"/>
                <w:szCs w:val="24"/>
              </w:rPr>
            </w:pPr>
          </w:p>
        </w:tc>
      </w:tr>
    </w:tbl>
    <w:p w14:paraId="2EC509E2">
      <w:pPr>
        <w:rPr>
          <w:rFonts w:ascii="楷体" w:hAnsi="楷体" w:eastAsia="楷体" w:cs="Times New Roman"/>
          <w:kern w:val="0"/>
          <w:sz w:val="24"/>
          <w:szCs w:val="24"/>
        </w:rPr>
      </w:pP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2268"/>
        <w:gridCol w:w="1417"/>
      </w:tblGrid>
      <w:tr w14:paraId="0E8E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0" w:type="dxa"/>
            <w:gridSpan w:val="4"/>
            <w:vAlign w:val="top"/>
          </w:tcPr>
          <w:p w14:paraId="263C3785">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第一主编（首席专家、作者）情况</w:t>
            </w:r>
          </w:p>
        </w:tc>
      </w:tr>
      <w:tr w14:paraId="2930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0" w:type="dxa"/>
            <w:gridSpan w:val="4"/>
            <w:vAlign w:val="top"/>
          </w:tcPr>
          <w:p w14:paraId="1EEF3615">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相关教学经历（500字以内）</w:t>
            </w:r>
          </w:p>
        </w:tc>
      </w:tr>
      <w:tr w14:paraId="0A81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9" w:hRule="atLeast"/>
          <w:jc w:val="center"/>
        </w:trPr>
        <w:tc>
          <w:tcPr>
            <w:tcW w:w="8500" w:type="dxa"/>
            <w:gridSpan w:val="4"/>
            <w:vAlign w:val="top"/>
          </w:tcPr>
          <w:p w14:paraId="3B9AA405">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（承担学校教学任务、开展教学研究情况、教材编写情况以及取得的教学成果）</w:t>
            </w:r>
          </w:p>
          <w:p w14:paraId="0AAB539C">
            <w:pPr>
              <w:spacing w:line="300" w:lineRule="auto"/>
              <w:rPr>
                <w:rFonts w:ascii="楷体_GB2312" w:hAnsi="楷体" w:eastAsia="楷体_GB2312" w:cs="Times New Roman"/>
                <w:kern w:val="0"/>
                <w:sz w:val="24"/>
                <w:szCs w:val="24"/>
              </w:rPr>
            </w:pPr>
          </w:p>
          <w:p w14:paraId="58953C37">
            <w:pPr>
              <w:spacing w:line="300" w:lineRule="auto"/>
              <w:rPr>
                <w:rFonts w:ascii="楷体_GB2312" w:hAnsi="楷体" w:eastAsia="楷体_GB2312" w:cs="Times New Roman"/>
                <w:kern w:val="0"/>
                <w:sz w:val="24"/>
                <w:szCs w:val="24"/>
              </w:rPr>
            </w:pPr>
          </w:p>
          <w:p w14:paraId="00FC2645">
            <w:pPr>
              <w:spacing w:line="300" w:lineRule="auto"/>
              <w:rPr>
                <w:rFonts w:ascii="楷体_GB2312" w:hAnsi="楷体" w:eastAsia="楷体_GB2312" w:cs="Times New Roman"/>
                <w:kern w:val="0"/>
                <w:sz w:val="24"/>
                <w:szCs w:val="24"/>
              </w:rPr>
            </w:pPr>
          </w:p>
          <w:p w14:paraId="785E53D3">
            <w:pPr>
              <w:spacing w:line="300" w:lineRule="auto"/>
              <w:rPr>
                <w:rFonts w:ascii="楷体_GB2312" w:hAnsi="楷体" w:eastAsia="楷体_GB2312" w:cs="Times New Roman"/>
                <w:kern w:val="0"/>
                <w:sz w:val="24"/>
                <w:szCs w:val="24"/>
              </w:rPr>
            </w:pPr>
          </w:p>
        </w:tc>
      </w:tr>
      <w:tr w14:paraId="11C3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00" w:type="dxa"/>
            <w:gridSpan w:val="4"/>
            <w:vAlign w:val="top"/>
          </w:tcPr>
          <w:p w14:paraId="0A051D6B">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相关研究项目、成果或论文专著（限5项）</w:t>
            </w:r>
          </w:p>
        </w:tc>
      </w:tr>
      <w:tr w14:paraId="7723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Align w:val="top"/>
          </w:tcPr>
          <w:p w14:paraId="41267AA4">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序号</w:t>
            </w:r>
          </w:p>
        </w:tc>
        <w:tc>
          <w:tcPr>
            <w:tcW w:w="3827" w:type="dxa"/>
            <w:vAlign w:val="top"/>
          </w:tcPr>
          <w:p w14:paraId="42667F07">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名称</w:t>
            </w:r>
          </w:p>
        </w:tc>
        <w:tc>
          <w:tcPr>
            <w:tcW w:w="2268" w:type="dxa"/>
            <w:vAlign w:val="top"/>
          </w:tcPr>
          <w:p w14:paraId="6E525C32">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来源/出版单位</w:t>
            </w:r>
          </w:p>
        </w:tc>
        <w:tc>
          <w:tcPr>
            <w:tcW w:w="1417" w:type="dxa"/>
            <w:vAlign w:val="top"/>
          </w:tcPr>
          <w:p w14:paraId="5F23F491">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时间</w:t>
            </w:r>
          </w:p>
        </w:tc>
      </w:tr>
      <w:tr w14:paraId="6E7D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Align w:val="top"/>
          </w:tcPr>
          <w:p w14:paraId="50DFEFDB">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1</w:t>
            </w:r>
          </w:p>
        </w:tc>
        <w:tc>
          <w:tcPr>
            <w:tcW w:w="3827" w:type="dxa"/>
            <w:vAlign w:val="top"/>
          </w:tcPr>
          <w:p w14:paraId="6B13F1BA">
            <w:pPr>
              <w:spacing w:line="300" w:lineRule="auto"/>
              <w:rPr>
                <w:rFonts w:ascii="楷体_GB2312" w:hAnsi="楷体" w:eastAsia="楷体_GB2312" w:cs="Times New Roman"/>
                <w:kern w:val="0"/>
                <w:sz w:val="24"/>
                <w:szCs w:val="24"/>
              </w:rPr>
            </w:pPr>
          </w:p>
        </w:tc>
        <w:tc>
          <w:tcPr>
            <w:tcW w:w="2268" w:type="dxa"/>
            <w:vAlign w:val="top"/>
          </w:tcPr>
          <w:p w14:paraId="21390574">
            <w:pPr>
              <w:spacing w:line="300" w:lineRule="auto"/>
              <w:rPr>
                <w:rFonts w:ascii="楷体_GB2312" w:hAnsi="楷体" w:eastAsia="楷体_GB2312" w:cs="Times New Roman"/>
                <w:kern w:val="0"/>
                <w:sz w:val="24"/>
                <w:szCs w:val="24"/>
              </w:rPr>
            </w:pPr>
          </w:p>
        </w:tc>
        <w:tc>
          <w:tcPr>
            <w:tcW w:w="1417" w:type="dxa"/>
            <w:vAlign w:val="top"/>
          </w:tcPr>
          <w:p w14:paraId="266AC6DA">
            <w:pPr>
              <w:spacing w:line="300" w:lineRule="auto"/>
              <w:rPr>
                <w:rFonts w:ascii="楷体_GB2312" w:hAnsi="楷体" w:eastAsia="楷体_GB2312" w:cs="Times New Roman"/>
                <w:kern w:val="0"/>
                <w:sz w:val="24"/>
                <w:szCs w:val="24"/>
              </w:rPr>
            </w:pPr>
          </w:p>
        </w:tc>
      </w:tr>
      <w:tr w14:paraId="6EFA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Align w:val="top"/>
          </w:tcPr>
          <w:p w14:paraId="3A94F588">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2</w:t>
            </w:r>
          </w:p>
        </w:tc>
        <w:tc>
          <w:tcPr>
            <w:tcW w:w="3827" w:type="dxa"/>
            <w:vAlign w:val="top"/>
          </w:tcPr>
          <w:p w14:paraId="6B8D5076">
            <w:pPr>
              <w:spacing w:line="300" w:lineRule="auto"/>
              <w:rPr>
                <w:rFonts w:ascii="楷体_GB2312" w:hAnsi="楷体" w:eastAsia="楷体_GB2312" w:cs="Times New Roman"/>
                <w:kern w:val="0"/>
                <w:sz w:val="24"/>
                <w:szCs w:val="24"/>
              </w:rPr>
            </w:pPr>
          </w:p>
        </w:tc>
        <w:tc>
          <w:tcPr>
            <w:tcW w:w="2268" w:type="dxa"/>
            <w:vAlign w:val="top"/>
          </w:tcPr>
          <w:p w14:paraId="7FCB20FB">
            <w:pPr>
              <w:spacing w:line="300" w:lineRule="auto"/>
              <w:rPr>
                <w:rFonts w:ascii="楷体_GB2312" w:hAnsi="楷体" w:eastAsia="楷体_GB2312" w:cs="Times New Roman"/>
                <w:kern w:val="0"/>
                <w:sz w:val="24"/>
                <w:szCs w:val="24"/>
              </w:rPr>
            </w:pPr>
          </w:p>
        </w:tc>
        <w:tc>
          <w:tcPr>
            <w:tcW w:w="1417" w:type="dxa"/>
            <w:vAlign w:val="top"/>
          </w:tcPr>
          <w:p w14:paraId="6004B050">
            <w:pPr>
              <w:spacing w:line="300" w:lineRule="auto"/>
              <w:rPr>
                <w:rFonts w:ascii="楷体_GB2312" w:hAnsi="楷体" w:eastAsia="楷体_GB2312" w:cs="Times New Roman"/>
                <w:kern w:val="0"/>
                <w:sz w:val="24"/>
                <w:szCs w:val="24"/>
              </w:rPr>
            </w:pPr>
          </w:p>
        </w:tc>
      </w:tr>
      <w:tr w14:paraId="62E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Align w:val="top"/>
          </w:tcPr>
          <w:p w14:paraId="4BFB1C1F">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3</w:t>
            </w:r>
          </w:p>
        </w:tc>
        <w:tc>
          <w:tcPr>
            <w:tcW w:w="3827" w:type="dxa"/>
            <w:vAlign w:val="top"/>
          </w:tcPr>
          <w:p w14:paraId="6A6703E0">
            <w:pPr>
              <w:spacing w:line="300" w:lineRule="auto"/>
              <w:rPr>
                <w:rFonts w:ascii="楷体_GB2312" w:hAnsi="楷体" w:eastAsia="楷体_GB2312" w:cs="Times New Roman"/>
                <w:kern w:val="0"/>
                <w:sz w:val="24"/>
                <w:szCs w:val="24"/>
              </w:rPr>
            </w:pPr>
          </w:p>
        </w:tc>
        <w:tc>
          <w:tcPr>
            <w:tcW w:w="2268" w:type="dxa"/>
            <w:vAlign w:val="top"/>
          </w:tcPr>
          <w:p w14:paraId="1660CD54">
            <w:pPr>
              <w:spacing w:line="300" w:lineRule="auto"/>
              <w:rPr>
                <w:rFonts w:ascii="楷体_GB2312" w:hAnsi="楷体" w:eastAsia="楷体_GB2312" w:cs="Times New Roman"/>
                <w:kern w:val="0"/>
                <w:sz w:val="24"/>
                <w:szCs w:val="24"/>
              </w:rPr>
            </w:pPr>
          </w:p>
        </w:tc>
        <w:tc>
          <w:tcPr>
            <w:tcW w:w="1417" w:type="dxa"/>
            <w:vAlign w:val="top"/>
          </w:tcPr>
          <w:p w14:paraId="34AFB355">
            <w:pPr>
              <w:spacing w:line="300" w:lineRule="auto"/>
              <w:rPr>
                <w:rFonts w:ascii="楷体_GB2312" w:hAnsi="楷体" w:eastAsia="楷体_GB2312" w:cs="Times New Roman"/>
                <w:kern w:val="0"/>
                <w:sz w:val="24"/>
                <w:szCs w:val="24"/>
              </w:rPr>
            </w:pPr>
          </w:p>
        </w:tc>
      </w:tr>
      <w:tr w14:paraId="655D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 w:type="dxa"/>
            <w:vAlign w:val="top"/>
          </w:tcPr>
          <w:p w14:paraId="65985126">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4</w:t>
            </w:r>
          </w:p>
        </w:tc>
        <w:tc>
          <w:tcPr>
            <w:tcW w:w="3827" w:type="dxa"/>
            <w:vAlign w:val="top"/>
          </w:tcPr>
          <w:p w14:paraId="11AC60A1">
            <w:pPr>
              <w:spacing w:line="300" w:lineRule="auto"/>
              <w:rPr>
                <w:rFonts w:ascii="楷体_GB2312" w:hAnsi="楷体" w:eastAsia="楷体_GB2312" w:cs="Times New Roman"/>
                <w:kern w:val="0"/>
                <w:sz w:val="24"/>
                <w:szCs w:val="24"/>
              </w:rPr>
            </w:pPr>
          </w:p>
        </w:tc>
        <w:tc>
          <w:tcPr>
            <w:tcW w:w="2268" w:type="dxa"/>
            <w:vAlign w:val="top"/>
          </w:tcPr>
          <w:p w14:paraId="011D5C3F">
            <w:pPr>
              <w:spacing w:line="300" w:lineRule="auto"/>
              <w:rPr>
                <w:rFonts w:ascii="楷体_GB2312" w:hAnsi="楷体" w:eastAsia="楷体_GB2312" w:cs="Times New Roman"/>
                <w:kern w:val="0"/>
                <w:sz w:val="24"/>
                <w:szCs w:val="24"/>
              </w:rPr>
            </w:pPr>
          </w:p>
        </w:tc>
        <w:tc>
          <w:tcPr>
            <w:tcW w:w="1417" w:type="dxa"/>
            <w:vAlign w:val="top"/>
          </w:tcPr>
          <w:p w14:paraId="37009A02">
            <w:pPr>
              <w:spacing w:line="300" w:lineRule="auto"/>
              <w:rPr>
                <w:rFonts w:ascii="楷体_GB2312" w:hAnsi="楷体" w:eastAsia="楷体_GB2312" w:cs="Times New Roman"/>
                <w:kern w:val="0"/>
                <w:sz w:val="24"/>
                <w:szCs w:val="24"/>
              </w:rPr>
            </w:pPr>
          </w:p>
        </w:tc>
      </w:tr>
      <w:tr w14:paraId="7282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8" w:type="dxa"/>
            <w:vAlign w:val="top"/>
          </w:tcPr>
          <w:p w14:paraId="54BF46B2">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5</w:t>
            </w:r>
          </w:p>
        </w:tc>
        <w:tc>
          <w:tcPr>
            <w:tcW w:w="3827" w:type="dxa"/>
            <w:vAlign w:val="top"/>
          </w:tcPr>
          <w:p w14:paraId="1C51D140">
            <w:pPr>
              <w:spacing w:line="300" w:lineRule="auto"/>
              <w:rPr>
                <w:rFonts w:ascii="楷体_GB2312" w:hAnsi="楷体" w:eastAsia="楷体_GB2312" w:cs="Times New Roman"/>
                <w:kern w:val="0"/>
                <w:sz w:val="24"/>
                <w:szCs w:val="24"/>
              </w:rPr>
            </w:pPr>
          </w:p>
        </w:tc>
        <w:tc>
          <w:tcPr>
            <w:tcW w:w="2268" w:type="dxa"/>
            <w:vAlign w:val="top"/>
          </w:tcPr>
          <w:p w14:paraId="791675FC">
            <w:pPr>
              <w:spacing w:line="300" w:lineRule="auto"/>
              <w:rPr>
                <w:rFonts w:ascii="楷体_GB2312" w:hAnsi="楷体" w:eastAsia="楷体_GB2312" w:cs="Times New Roman"/>
                <w:kern w:val="0"/>
                <w:sz w:val="24"/>
                <w:szCs w:val="24"/>
              </w:rPr>
            </w:pPr>
          </w:p>
        </w:tc>
        <w:tc>
          <w:tcPr>
            <w:tcW w:w="1417" w:type="dxa"/>
            <w:vAlign w:val="top"/>
          </w:tcPr>
          <w:p w14:paraId="60BD542C">
            <w:pPr>
              <w:spacing w:line="300" w:lineRule="auto"/>
              <w:rPr>
                <w:rFonts w:ascii="楷体_GB2312" w:hAnsi="楷体" w:eastAsia="楷体_GB2312" w:cs="Times New Roman"/>
                <w:kern w:val="0"/>
                <w:sz w:val="24"/>
                <w:szCs w:val="24"/>
              </w:rPr>
            </w:pPr>
          </w:p>
        </w:tc>
      </w:tr>
    </w:tbl>
    <w:p w14:paraId="3FDFE14B">
      <w:pPr>
        <w:spacing w:line="340" w:lineRule="atLeast"/>
        <w:rPr>
          <w:rFonts w:ascii="黑体" w:hAnsi="黑体" w:eastAsia="黑体" w:cs="黑体"/>
          <w:sz w:val="24"/>
          <w:szCs w:val="24"/>
        </w:rPr>
      </w:pPr>
    </w:p>
    <w:p w14:paraId="3C7AADF2">
      <w:pPr>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申报教材建设历程</w:t>
      </w:r>
    </w:p>
    <w:tbl>
      <w:tblPr>
        <w:tblStyle w:val="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276"/>
        <w:gridCol w:w="1275"/>
        <w:gridCol w:w="1985"/>
        <w:gridCol w:w="1989"/>
      </w:tblGrid>
      <w:tr w14:paraId="46B7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6"/>
            <w:vAlign w:val="top"/>
          </w:tcPr>
          <w:p w14:paraId="7B802201">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各版次基本情况</w:t>
            </w:r>
          </w:p>
        </w:tc>
      </w:tr>
      <w:tr w14:paraId="16A2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B8AAB3F">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版次</w:t>
            </w:r>
          </w:p>
        </w:tc>
        <w:tc>
          <w:tcPr>
            <w:tcW w:w="1276" w:type="dxa"/>
            <w:vAlign w:val="center"/>
          </w:tcPr>
          <w:p w14:paraId="47B9610E">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出版时间</w:t>
            </w:r>
          </w:p>
        </w:tc>
        <w:tc>
          <w:tcPr>
            <w:tcW w:w="1276" w:type="dxa"/>
            <w:vAlign w:val="center"/>
          </w:tcPr>
          <w:p w14:paraId="57B0E152">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字数（万）</w:t>
            </w:r>
          </w:p>
        </w:tc>
        <w:tc>
          <w:tcPr>
            <w:tcW w:w="1275" w:type="dxa"/>
            <w:vAlign w:val="center"/>
          </w:tcPr>
          <w:p w14:paraId="772E1E4B">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重印次数</w:t>
            </w:r>
          </w:p>
        </w:tc>
        <w:tc>
          <w:tcPr>
            <w:tcW w:w="1985" w:type="dxa"/>
            <w:vAlign w:val="center"/>
          </w:tcPr>
          <w:p w14:paraId="2C00285A">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本版总印数（万）</w:t>
            </w:r>
          </w:p>
        </w:tc>
        <w:tc>
          <w:tcPr>
            <w:tcW w:w="1989" w:type="dxa"/>
            <w:vAlign w:val="center"/>
          </w:tcPr>
          <w:p w14:paraId="5456615D">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获奖励情况</w:t>
            </w:r>
          </w:p>
        </w:tc>
      </w:tr>
      <w:tr w14:paraId="0732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top"/>
          </w:tcPr>
          <w:p w14:paraId="56280E1E">
            <w:pPr>
              <w:spacing w:line="300" w:lineRule="auto"/>
              <w:rPr>
                <w:rFonts w:ascii="楷体_GB2312" w:hAnsi="楷体" w:eastAsia="楷体_GB2312" w:cs="Times New Roman"/>
                <w:kern w:val="0"/>
                <w:sz w:val="24"/>
                <w:szCs w:val="24"/>
              </w:rPr>
            </w:pPr>
          </w:p>
        </w:tc>
        <w:tc>
          <w:tcPr>
            <w:tcW w:w="1276" w:type="dxa"/>
            <w:vAlign w:val="top"/>
          </w:tcPr>
          <w:p w14:paraId="37ED7D98">
            <w:pPr>
              <w:spacing w:line="300" w:lineRule="auto"/>
              <w:rPr>
                <w:rFonts w:ascii="楷体_GB2312" w:hAnsi="楷体" w:eastAsia="楷体_GB2312" w:cs="Times New Roman"/>
                <w:kern w:val="0"/>
                <w:sz w:val="24"/>
                <w:szCs w:val="24"/>
              </w:rPr>
            </w:pPr>
          </w:p>
        </w:tc>
        <w:tc>
          <w:tcPr>
            <w:tcW w:w="1276" w:type="dxa"/>
            <w:vAlign w:val="top"/>
          </w:tcPr>
          <w:p w14:paraId="78A3E451">
            <w:pPr>
              <w:spacing w:line="300" w:lineRule="auto"/>
              <w:jc w:val="center"/>
              <w:rPr>
                <w:rFonts w:ascii="楷体_GB2312" w:hAnsi="楷体" w:eastAsia="楷体_GB2312" w:cs="Times New Roman"/>
                <w:kern w:val="0"/>
                <w:sz w:val="24"/>
                <w:szCs w:val="24"/>
              </w:rPr>
            </w:pPr>
          </w:p>
        </w:tc>
        <w:tc>
          <w:tcPr>
            <w:tcW w:w="1275" w:type="dxa"/>
            <w:vAlign w:val="top"/>
          </w:tcPr>
          <w:p w14:paraId="69643D53">
            <w:pPr>
              <w:spacing w:line="300" w:lineRule="auto"/>
              <w:jc w:val="center"/>
              <w:rPr>
                <w:rFonts w:ascii="楷体_GB2312" w:hAnsi="楷体" w:eastAsia="楷体_GB2312" w:cs="Times New Roman"/>
                <w:kern w:val="0"/>
                <w:sz w:val="24"/>
                <w:szCs w:val="24"/>
              </w:rPr>
            </w:pPr>
          </w:p>
        </w:tc>
        <w:tc>
          <w:tcPr>
            <w:tcW w:w="1985" w:type="dxa"/>
            <w:vAlign w:val="top"/>
          </w:tcPr>
          <w:p w14:paraId="7EFAD689">
            <w:pPr>
              <w:spacing w:line="300" w:lineRule="auto"/>
              <w:jc w:val="center"/>
              <w:rPr>
                <w:rFonts w:ascii="楷体_GB2312" w:hAnsi="楷体" w:eastAsia="楷体_GB2312" w:cs="Times New Roman"/>
                <w:kern w:val="0"/>
                <w:sz w:val="24"/>
                <w:szCs w:val="24"/>
              </w:rPr>
            </w:pPr>
          </w:p>
        </w:tc>
        <w:tc>
          <w:tcPr>
            <w:tcW w:w="1989" w:type="dxa"/>
            <w:vAlign w:val="top"/>
          </w:tcPr>
          <w:p w14:paraId="1BF9F41F">
            <w:pPr>
              <w:spacing w:line="300" w:lineRule="auto"/>
              <w:rPr>
                <w:rFonts w:ascii="楷体_GB2312" w:hAnsi="楷体" w:eastAsia="楷体_GB2312" w:cs="Times New Roman"/>
                <w:kern w:val="0"/>
                <w:sz w:val="24"/>
                <w:szCs w:val="24"/>
              </w:rPr>
            </w:pPr>
          </w:p>
        </w:tc>
      </w:tr>
      <w:tr w14:paraId="2EAB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top"/>
          </w:tcPr>
          <w:p w14:paraId="487C0EDE">
            <w:pPr>
              <w:spacing w:line="300" w:lineRule="auto"/>
              <w:rPr>
                <w:rFonts w:ascii="楷体_GB2312" w:hAnsi="楷体" w:eastAsia="楷体_GB2312" w:cs="Times New Roman"/>
                <w:kern w:val="0"/>
                <w:sz w:val="24"/>
                <w:szCs w:val="24"/>
              </w:rPr>
            </w:pPr>
          </w:p>
        </w:tc>
        <w:tc>
          <w:tcPr>
            <w:tcW w:w="1276" w:type="dxa"/>
            <w:vAlign w:val="top"/>
          </w:tcPr>
          <w:p w14:paraId="496DD49E">
            <w:pPr>
              <w:spacing w:line="300" w:lineRule="auto"/>
              <w:rPr>
                <w:rFonts w:ascii="楷体_GB2312" w:hAnsi="楷体" w:eastAsia="楷体_GB2312" w:cs="Times New Roman"/>
                <w:kern w:val="0"/>
                <w:sz w:val="24"/>
                <w:szCs w:val="24"/>
              </w:rPr>
            </w:pPr>
          </w:p>
        </w:tc>
        <w:tc>
          <w:tcPr>
            <w:tcW w:w="1276" w:type="dxa"/>
            <w:vAlign w:val="top"/>
          </w:tcPr>
          <w:p w14:paraId="1EA3BECE">
            <w:pPr>
              <w:spacing w:line="300" w:lineRule="auto"/>
              <w:jc w:val="center"/>
              <w:rPr>
                <w:rFonts w:ascii="楷体_GB2312" w:hAnsi="楷体" w:eastAsia="楷体_GB2312" w:cs="Times New Roman"/>
                <w:kern w:val="0"/>
                <w:sz w:val="24"/>
                <w:szCs w:val="24"/>
              </w:rPr>
            </w:pPr>
          </w:p>
        </w:tc>
        <w:tc>
          <w:tcPr>
            <w:tcW w:w="1275" w:type="dxa"/>
            <w:vAlign w:val="top"/>
          </w:tcPr>
          <w:p w14:paraId="51EE55FC">
            <w:pPr>
              <w:spacing w:line="300" w:lineRule="auto"/>
              <w:jc w:val="center"/>
              <w:rPr>
                <w:rFonts w:ascii="楷体_GB2312" w:hAnsi="楷体" w:eastAsia="楷体_GB2312" w:cs="Times New Roman"/>
                <w:kern w:val="0"/>
                <w:sz w:val="24"/>
                <w:szCs w:val="24"/>
              </w:rPr>
            </w:pPr>
          </w:p>
        </w:tc>
        <w:tc>
          <w:tcPr>
            <w:tcW w:w="1985" w:type="dxa"/>
            <w:vAlign w:val="top"/>
          </w:tcPr>
          <w:p w14:paraId="5EB37AD6">
            <w:pPr>
              <w:spacing w:line="300" w:lineRule="auto"/>
              <w:jc w:val="center"/>
              <w:rPr>
                <w:rFonts w:ascii="楷体_GB2312" w:hAnsi="楷体" w:eastAsia="楷体_GB2312" w:cs="Times New Roman"/>
                <w:kern w:val="0"/>
                <w:sz w:val="24"/>
                <w:szCs w:val="24"/>
              </w:rPr>
            </w:pPr>
          </w:p>
        </w:tc>
        <w:tc>
          <w:tcPr>
            <w:tcW w:w="1989" w:type="dxa"/>
            <w:vAlign w:val="top"/>
          </w:tcPr>
          <w:p w14:paraId="498A1093">
            <w:pPr>
              <w:spacing w:line="300" w:lineRule="auto"/>
              <w:rPr>
                <w:rFonts w:ascii="楷体_GB2312" w:hAnsi="楷体" w:eastAsia="楷体_GB2312" w:cs="Times New Roman"/>
                <w:kern w:val="0"/>
                <w:sz w:val="24"/>
                <w:szCs w:val="24"/>
              </w:rPr>
            </w:pPr>
          </w:p>
        </w:tc>
      </w:tr>
      <w:tr w14:paraId="1C0D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top"/>
          </w:tcPr>
          <w:p w14:paraId="308E484F">
            <w:pPr>
              <w:spacing w:line="300" w:lineRule="auto"/>
              <w:rPr>
                <w:rFonts w:ascii="楷体_GB2312" w:hAnsi="楷体" w:eastAsia="楷体_GB2312" w:cs="Times New Roman"/>
                <w:kern w:val="0"/>
                <w:sz w:val="24"/>
                <w:szCs w:val="24"/>
              </w:rPr>
            </w:pPr>
          </w:p>
        </w:tc>
        <w:tc>
          <w:tcPr>
            <w:tcW w:w="1276" w:type="dxa"/>
            <w:vAlign w:val="top"/>
          </w:tcPr>
          <w:p w14:paraId="6B64F6F8">
            <w:pPr>
              <w:spacing w:line="300" w:lineRule="auto"/>
              <w:rPr>
                <w:rFonts w:ascii="楷体_GB2312" w:hAnsi="楷体" w:eastAsia="楷体_GB2312" w:cs="Times New Roman"/>
                <w:kern w:val="0"/>
                <w:sz w:val="24"/>
                <w:szCs w:val="24"/>
              </w:rPr>
            </w:pPr>
          </w:p>
        </w:tc>
        <w:tc>
          <w:tcPr>
            <w:tcW w:w="1276" w:type="dxa"/>
            <w:vAlign w:val="top"/>
          </w:tcPr>
          <w:p w14:paraId="6180734E">
            <w:pPr>
              <w:spacing w:line="300" w:lineRule="auto"/>
              <w:jc w:val="center"/>
              <w:rPr>
                <w:rFonts w:ascii="楷体_GB2312" w:hAnsi="楷体" w:eastAsia="楷体_GB2312" w:cs="Times New Roman"/>
                <w:kern w:val="0"/>
                <w:sz w:val="24"/>
                <w:szCs w:val="24"/>
              </w:rPr>
            </w:pPr>
          </w:p>
        </w:tc>
        <w:tc>
          <w:tcPr>
            <w:tcW w:w="1275" w:type="dxa"/>
            <w:vAlign w:val="top"/>
          </w:tcPr>
          <w:p w14:paraId="78D3BC31">
            <w:pPr>
              <w:spacing w:line="300" w:lineRule="auto"/>
              <w:jc w:val="center"/>
              <w:rPr>
                <w:rFonts w:ascii="楷体_GB2312" w:hAnsi="楷体" w:eastAsia="楷体_GB2312" w:cs="Times New Roman"/>
                <w:kern w:val="0"/>
                <w:sz w:val="24"/>
                <w:szCs w:val="24"/>
              </w:rPr>
            </w:pPr>
          </w:p>
        </w:tc>
        <w:tc>
          <w:tcPr>
            <w:tcW w:w="1985" w:type="dxa"/>
            <w:vAlign w:val="top"/>
          </w:tcPr>
          <w:p w14:paraId="7A323A2E">
            <w:pPr>
              <w:spacing w:line="300" w:lineRule="auto"/>
              <w:jc w:val="center"/>
              <w:rPr>
                <w:rFonts w:ascii="楷体_GB2312" w:hAnsi="楷体" w:eastAsia="楷体_GB2312" w:cs="Times New Roman"/>
                <w:kern w:val="0"/>
                <w:sz w:val="24"/>
                <w:szCs w:val="24"/>
              </w:rPr>
            </w:pPr>
          </w:p>
        </w:tc>
        <w:tc>
          <w:tcPr>
            <w:tcW w:w="1989" w:type="dxa"/>
            <w:vAlign w:val="top"/>
          </w:tcPr>
          <w:p w14:paraId="20435451">
            <w:pPr>
              <w:spacing w:line="300" w:lineRule="auto"/>
              <w:rPr>
                <w:rFonts w:ascii="楷体_GB2312" w:hAnsi="楷体" w:eastAsia="楷体_GB2312" w:cs="Times New Roman"/>
                <w:kern w:val="0"/>
                <w:sz w:val="24"/>
                <w:szCs w:val="24"/>
              </w:rPr>
            </w:pPr>
          </w:p>
        </w:tc>
      </w:tr>
      <w:tr w14:paraId="02FA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top"/>
          </w:tcPr>
          <w:p w14:paraId="3C2C23FA">
            <w:pPr>
              <w:spacing w:line="300" w:lineRule="auto"/>
              <w:rPr>
                <w:rFonts w:ascii="楷体_GB2312" w:hAnsi="楷体" w:eastAsia="楷体_GB2312" w:cs="Times New Roman"/>
                <w:kern w:val="0"/>
                <w:sz w:val="24"/>
                <w:szCs w:val="24"/>
              </w:rPr>
            </w:pPr>
          </w:p>
        </w:tc>
        <w:tc>
          <w:tcPr>
            <w:tcW w:w="1276" w:type="dxa"/>
            <w:vAlign w:val="top"/>
          </w:tcPr>
          <w:p w14:paraId="579BC8A7">
            <w:pPr>
              <w:spacing w:line="300" w:lineRule="auto"/>
              <w:rPr>
                <w:rFonts w:ascii="楷体_GB2312" w:hAnsi="楷体" w:eastAsia="楷体_GB2312" w:cs="Times New Roman"/>
                <w:kern w:val="0"/>
                <w:sz w:val="24"/>
                <w:szCs w:val="24"/>
              </w:rPr>
            </w:pPr>
          </w:p>
        </w:tc>
        <w:tc>
          <w:tcPr>
            <w:tcW w:w="1276" w:type="dxa"/>
            <w:vAlign w:val="top"/>
          </w:tcPr>
          <w:p w14:paraId="68C3BD8F">
            <w:pPr>
              <w:spacing w:line="300" w:lineRule="auto"/>
              <w:jc w:val="center"/>
              <w:rPr>
                <w:rFonts w:ascii="楷体_GB2312" w:hAnsi="楷体" w:eastAsia="楷体_GB2312" w:cs="Times New Roman"/>
                <w:kern w:val="0"/>
                <w:sz w:val="24"/>
                <w:szCs w:val="24"/>
              </w:rPr>
            </w:pPr>
          </w:p>
        </w:tc>
        <w:tc>
          <w:tcPr>
            <w:tcW w:w="1275" w:type="dxa"/>
            <w:vAlign w:val="top"/>
          </w:tcPr>
          <w:p w14:paraId="33ADB203">
            <w:pPr>
              <w:spacing w:line="300" w:lineRule="auto"/>
              <w:jc w:val="center"/>
              <w:rPr>
                <w:rFonts w:ascii="楷体_GB2312" w:hAnsi="楷体" w:eastAsia="楷体_GB2312" w:cs="Times New Roman"/>
                <w:kern w:val="0"/>
                <w:sz w:val="24"/>
                <w:szCs w:val="24"/>
              </w:rPr>
            </w:pPr>
          </w:p>
        </w:tc>
        <w:tc>
          <w:tcPr>
            <w:tcW w:w="1985" w:type="dxa"/>
            <w:vAlign w:val="top"/>
          </w:tcPr>
          <w:p w14:paraId="25297B6B">
            <w:pPr>
              <w:spacing w:line="300" w:lineRule="auto"/>
              <w:jc w:val="center"/>
              <w:rPr>
                <w:rFonts w:ascii="楷体_GB2312" w:hAnsi="楷体" w:eastAsia="楷体_GB2312" w:cs="Times New Roman"/>
                <w:kern w:val="0"/>
                <w:sz w:val="24"/>
                <w:szCs w:val="24"/>
              </w:rPr>
            </w:pPr>
          </w:p>
        </w:tc>
        <w:tc>
          <w:tcPr>
            <w:tcW w:w="1989" w:type="dxa"/>
            <w:vAlign w:val="top"/>
          </w:tcPr>
          <w:p w14:paraId="63667FE0">
            <w:pPr>
              <w:spacing w:line="300" w:lineRule="auto"/>
              <w:rPr>
                <w:rFonts w:ascii="楷体_GB2312" w:hAnsi="楷体" w:eastAsia="楷体_GB2312" w:cs="Times New Roman"/>
                <w:kern w:val="0"/>
                <w:sz w:val="24"/>
                <w:szCs w:val="24"/>
              </w:rPr>
            </w:pPr>
          </w:p>
        </w:tc>
      </w:tr>
    </w:tbl>
    <w:p w14:paraId="38D798AB">
      <w:pPr>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五、</w:t>
      </w: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AF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14:paraId="75B74483">
            <w:pPr>
              <w:spacing w:line="276" w:lineRule="auto"/>
              <w:rPr>
                <w:rFonts w:ascii="楷体_GB2312" w:hAnsi="楷体" w:eastAsia="楷体_GB2312" w:cs="Times New Roman"/>
                <w:kern w:val="0"/>
                <w:sz w:val="24"/>
                <w:szCs w:val="24"/>
              </w:rPr>
            </w:pPr>
            <w:r>
              <w:rPr>
                <w:rFonts w:hint="eastAsia" w:ascii="楷体_GB2312" w:hAnsi="楷体" w:eastAsia="楷体_GB2312" w:cs="仿宋_GB2312"/>
                <w:kern w:val="0"/>
                <w:sz w:val="24"/>
                <w:szCs w:val="24"/>
              </w:rPr>
              <w:t>（</w:t>
            </w:r>
            <w:r>
              <w:rPr>
                <w:rFonts w:hint="eastAsia" w:ascii="楷体_GB2312" w:hAnsi="楷体" w:eastAsia="楷体_GB2312" w:cs="Times New Roman"/>
                <w:kern w:val="0"/>
                <w:sz w:val="24"/>
                <w:szCs w:val="24"/>
              </w:rPr>
              <w:t>本教材与同类教材相比较，突出的特色及改革创新点。哲学社会科学教材需对体现和反映党的十八大、十九大、二十大精神及党的最新理论创新成果的情况作出说明。）</w:t>
            </w:r>
          </w:p>
          <w:p w14:paraId="7CF2D954">
            <w:pPr>
              <w:spacing w:line="276" w:lineRule="auto"/>
              <w:rPr>
                <w:rFonts w:ascii="楷体_GB2312" w:hAnsi="楷体" w:eastAsia="楷体_GB2312" w:cs="Times New Roman"/>
                <w:kern w:val="0"/>
                <w:sz w:val="24"/>
                <w:szCs w:val="24"/>
              </w:rPr>
            </w:pPr>
          </w:p>
          <w:p w14:paraId="52FE284D">
            <w:pPr>
              <w:spacing w:line="276" w:lineRule="auto"/>
              <w:rPr>
                <w:rFonts w:ascii="楷体_GB2312" w:hAnsi="楷体" w:eastAsia="楷体_GB2312" w:cs="Times New Roman"/>
                <w:kern w:val="0"/>
                <w:sz w:val="24"/>
                <w:szCs w:val="24"/>
              </w:rPr>
            </w:pPr>
          </w:p>
          <w:p w14:paraId="05CF1B95">
            <w:pPr>
              <w:spacing w:line="276" w:lineRule="auto"/>
              <w:rPr>
                <w:rFonts w:ascii="楷体_GB2312" w:hAnsi="楷体" w:eastAsia="楷体_GB2312" w:cs="Times New Roman"/>
                <w:kern w:val="0"/>
                <w:sz w:val="24"/>
                <w:szCs w:val="24"/>
              </w:rPr>
            </w:pPr>
          </w:p>
          <w:p w14:paraId="0E893131">
            <w:pPr>
              <w:spacing w:line="276" w:lineRule="auto"/>
              <w:rPr>
                <w:rFonts w:ascii="楷体_GB2312" w:hAnsi="楷体" w:eastAsia="楷体_GB2312" w:cs="Times New Roman"/>
                <w:kern w:val="0"/>
                <w:sz w:val="24"/>
                <w:szCs w:val="24"/>
              </w:rPr>
            </w:pPr>
          </w:p>
          <w:p w14:paraId="11E8C8D2">
            <w:pPr>
              <w:spacing w:line="276" w:lineRule="auto"/>
              <w:rPr>
                <w:rFonts w:ascii="楷体_GB2312" w:hAnsi="楷体" w:eastAsia="楷体_GB2312" w:cs="Times New Roman"/>
                <w:kern w:val="0"/>
                <w:sz w:val="24"/>
                <w:szCs w:val="24"/>
              </w:rPr>
            </w:pPr>
          </w:p>
          <w:p w14:paraId="1D0E01D5">
            <w:pPr>
              <w:spacing w:line="276" w:lineRule="auto"/>
              <w:rPr>
                <w:rFonts w:ascii="楷体_GB2312" w:hAnsi="楷体" w:eastAsia="楷体_GB2312" w:cs="Times New Roman"/>
                <w:kern w:val="0"/>
                <w:sz w:val="24"/>
                <w:szCs w:val="24"/>
              </w:rPr>
            </w:pPr>
          </w:p>
          <w:p w14:paraId="7727D98A">
            <w:pPr>
              <w:spacing w:line="276" w:lineRule="auto"/>
              <w:rPr>
                <w:rFonts w:ascii="楷体_GB2312" w:hAnsi="楷体" w:eastAsia="楷体_GB2312" w:cs="Times New Roman"/>
                <w:kern w:val="0"/>
                <w:sz w:val="24"/>
                <w:szCs w:val="24"/>
              </w:rPr>
            </w:pPr>
          </w:p>
          <w:p w14:paraId="244ABFF4">
            <w:pPr>
              <w:spacing w:line="276" w:lineRule="auto"/>
              <w:rPr>
                <w:rFonts w:hint="eastAsia" w:ascii="楷体_GB2312" w:hAnsi="楷体" w:eastAsia="楷体_GB2312" w:cs="Times New Roman"/>
                <w:kern w:val="0"/>
                <w:sz w:val="24"/>
                <w:szCs w:val="24"/>
              </w:rPr>
            </w:pPr>
          </w:p>
          <w:p w14:paraId="04EBCCD8">
            <w:pPr>
              <w:spacing w:line="276" w:lineRule="auto"/>
              <w:rPr>
                <w:rFonts w:ascii="楷体_GB2312" w:hAnsi="楷体" w:eastAsia="楷体_GB2312" w:cs="Times New Roman"/>
                <w:kern w:val="0"/>
                <w:sz w:val="24"/>
                <w:szCs w:val="24"/>
              </w:rPr>
            </w:pPr>
          </w:p>
          <w:p w14:paraId="5C602FF9">
            <w:pPr>
              <w:spacing w:line="276" w:lineRule="auto"/>
              <w:rPr>
                <w:rFonts w:ascii="楷体_GB2312" w:hAnsi="楷体" w:eastAsia="楷体_GB2312" w:cs="Times New Roman"/>
                <w:kern w:val="0"/>
                <w:sz w:val="24"/>
                <w:szCs w:val="24"/>
              </w:rPr>
            </w:pPr>
          </w:p>
          <w:p w14:paraId="13557F8F">
            <w:pPr>
              <w:spacing w:line="276" w:lineRule="auto"/>
              <w:rPr>
                <w:rFonts w:ascii="楷体_GB2312" w:hAnsi="楷体" w:eastAsia="楷体_GB2312" w:cs="Times New Roman"/>
                <w:kern w:val="0"/>
                <w:sz w:val="24"/>
                <w:szCs w:val="24"/>
              </w:rPr>
            </w:pPr>
          </w:p>
          <w:p w14:paraId="3EE21A16">
            <w:pPr>
              <w:spacing w:line="276" w:lineRule="auto"/>
              <w:rPr>
                <w:rFonts w:ascii="楷体_GB2312" w:hAnsi="楷体" w:eastAsia="楷体_GB2312" w:cs="Times New Roman"/>
                <w:kern w:val="0"/>
                <w:sz w:val="24"/>
                <w:szCs w:val="24"/>
              </w:rPr>
            </w:pPr>
          </w:p>
          <w:p w14:paraId="3AFC5F15">
            <w:pPr>
              <w:spacing w:line="276" w:lineRule="auto"/>
              <w:rPr>
                <w:rFonts w:ascii="楷体_GB2312" w:hAnsi="楷体" w:eastAsia="楷体_GB2312" w:cs="Times New Roman"/>
                <w:kern w:val="0"/>
                <w:sz w:val="24"/>
                <w:szCs w:val="24"/>
              </w:rPr>
            </w:pPr>
          </w:p>
          <w:p w14:paraId="363337B0">
            <w:pPr>
              <w:spacing w:line="276" w:lineRule="auto"/>
              <w:rPr>
                <w:rFonts w:ascii="楷体_GB2312" w:hAnsi="楷体" w:eastAsia="楷体_GB2312" w:cs="Times New Roman"/>
                <w:kern w:val="0"/>
                <w:sz w:val="24"/>
                <w:szCs w:val="24"/>
              </w:rPr>
            </w:pPr>
          </w:p>
          <w:p w14:paraId="421449B2">
            <w:pPr>
              <w:spacing w:line="276" w:lineRule="auto"/>
              <w:rPr>
                <w:rFonts w:ascii="楷体_GB2312" w:hAnsi="楷体" w:eastAsia="楷体_GB2312" w:cs="Times New Roman"/>
                <w:kern w:val="0"/>
                <w:sz w:val="24"/>
                <w:szCs w:val="24"/>
              </w:rPr>
            </w:pPr>
          </w:p>
          <w:p w14:paraId="10BB0BBB">
            <w:pPr>
              <w:spacing w:line="276" w:lineRule="auto"/>
              <w:rPr>
                <w:rFonts w:ascii="楷体_GB2312" w:hAnsi="楷体" w:eastAsia="楷体_GB2312" w:cs="Times New Roman"/>
                <w:kern w:val="0"/>
                <w:sz w:val="24"/>
                <w:szCs w:val="24"/>
              </w:rPr>
            </w:pPr>
          </w:p>
          <w:p w14:paraId="6C55841B">
            <w:pPr>
              <w:spacing w:line="276" w:lineRule="auto"/>
              <w:rPr>
                <w:rFonts w:ascii="楷体_GB2312" w:hAnsi="楷体" w:eastAsia="楷体_GB2312" w:cs="Times New Roman"/>
                <w:kern w:val="0"/>
                <w:sz w:val="24"/>
                <w:szCs w:val="24"/>
              </w:rPr>
            </w:pPr>
          </w:p>
          <w:p w14:paraId="17B280E6">
            <w:pPr>
              <w:spacing w:line="276" w:lineRule="auto"/>
              <w:rPr>
                <w:rFonts w:ascii="楷体_GB2312" w:hAnsi="楷体" w:eastAsia="楷体_GB2312" w:cs="Times New Roman"/>
                <w:kern w:val="0"/>
                <w:sz w:val="24"/>
                <w:szCs w:val="24"/>
              </w:rPr>
            </w:pPr>
          </w:p>
          <w:p w14:paraId="53278B04">
            <w:pPr>
              <w:spacing w:line="276" w:lineRule="auto"/>
              <w:rPr>
                <w:rFonts w:ascii="楷体_GB2312" w:hAnsi="楷体" w:eastAsia="楷体_GB2312" w:cs="Times New Roman"/>
                <w:kern w:val="0"/>
                <w:sz w:val="24"/>
                <w:szCs w:val="24"/>
              </w:rPr>
            </w:pPr>
          </w:p>
          <w:p w14:paraId="7004285A">
            <w:pPr>
              <w:spacing w:line="276" w:lineRule="auto"/>
              <w:rPr>
                <w:rFonts w:ascii="楷体_GB2312" w:hAnsi="楷体" w:eastAsia="楷体_GB2312" w:cs="Times New Roman"/>
                <w:kern w:val="0"/>
                <w:sz w:val="24"/>
                <w:szCs w:val="24"/>
              </w:rPr>
            </w:pPr>
          </w:p>
          <w:p w14:paraId="1B7E4F66">
            <w:pPr>
              <w:spacing w:line="276" w:lineRule="auto"/>
              <w:rPr>
                <w:rFonts w:ascii="楷体_GB2312" w:hAnsi="楷体" w:eastAsia="楷体_GB2312" w:cs="Times New Roman"/>
                <w:kern w:val="0"/>
                <w:sz w:val="24"/>
                <w:szCs w:val="24"/>
              </w:rPr>
            </w:pPr>
          </w:p>
          <w:p w14:paraId="7E211035">
            <w:pPr>
              <w:spacing w:line="276" w:lineRule="auto"/>
              <w:rPr>
                <w:rFonts w:ascii="楷体_GB2312" w:hAnsi="楷体" w:eastAsia="楷体_GB2312" w:cs="Times New Roman"/>
                <w:kern w:val="0"/>
                <w:sz w:val="24"/>
                <w:szCs w:val="24"/>
              </w:rPr>
            </w:pPr>
          </w:p>
          <w:p w14:paraId="4FEC01A5">
            <w:pPr>
              <w:spacing w:line="276" w:lineRule="auto"/>
              <w:rPr>
                <w:rFonts w:ascii="楷体_GB2312" w:hAnsi="楷体" w:eastAsia="楷体_GB2312" w:cs="Times New Roman"/>
                <w:kern w:val="0"/>
                <w:sz w:val="24"/>
                <w:szCs w:val="24"/>
              </w:rPr>
            </w:pPr>
          </w:p>
          <w:p w14:paraId="2F94392C">
            <w:pPr>
              <w:spacing w:line="276" w:lineRule="auto"/>
              <w:rPr>
                <w:rFonts w:ascii="楷体_GB2312" w:hAnsi="楷体" w:eastAsia="楷体_GB2312" w:cs="Times New Roman"/>
                <w:kern w:val="0"/>
                <w:sz w:val="24"/>
                <w:szCs w:val="24"/>
              </w:rPr>
            </w:pPr>
          </w:p>
          <w:p w14:paraId="043DD9DE">
            <w:pPr>
              <w:spacing w:line="276" w:lineRule="auto"/>
              <w:rPr>
                <w:rFonts w:ascii="楷体_GB2312" w:hAnsi="楷体" w:eastAsia="楷体_GB2312" w:cs="Times New Roman"/>
                <w:kern w:val="0"/>
                <w:sz w:val="24"/>
                <w:szCs w:val="24"/>
              </w:rPr>
            </w:pPr>
          </w:p>
          <w:p w14:paraId="7A7D1B5A">
            <w:pPr>
              <w:spacing w:line="276" w:lineRule="auto"/>
              <w:rPr>
                <w:rFonts w:ascii="楷体_GB2312" w:hAnsi="仿宋_GB2312" w:eastAsia="楷体_GB2312" w:cs="仿宋_GB2312"/>
                <w:kern w:val="0"/>
                <w:sz w:val="24"/>
                <w:szCs w:val="24"/>
              </w:rPr>
            </w:pPr>
          </w:p>
          <w:p w14:paraId="4A244E5A">
            <w:pPr>
              <w:spacing w:line="276" w:lineRule="auto"/>
              <w:rPr>
                <w:rFonts w:ascii="楷体_GB2312" w:hAnsi="仿宋_GB2312" w:eastAsia="楷体_GB2312" w:cs="仿宋_GB2312"/>
                <w:kern w:val="0"/>
                <w:sz w:val="24"/>
                <w:szCs w:val="24"/>
              </w:rPr>
            </w:pPr>
          </w:p>
        </w:tc>
      </w:tr>
    </w:tbl>
    <w:p w14:paraId="76B33A82">
      <w:pPr>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六、</w:t>
      </w: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05D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14:paraId="747A0324">
            <w:pPr>
              <w:spacing w:line="276" w:lineRule="auto"/>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（概述选用本教材的范围及学校，教学效果及评价）</w:t>
            </w:r>
          </w:p>
          <w:p w14:paraId="6545FE22">
            <w:pPr>
              <w:spacing w:line="276" w:lineRule="auto"/>
              <w:rPr>
                <w:rFonts w:ascii="楷体_GB2312" w:hAnsi="仿宋_GB2312" w:eastAsia="楷体_GB2312" w:cs="仿宋_GB2312"/>
                <w:kern w:val="0"/>
                <w:sz w:val="24"/>
                <w:szCs w:val="24"/>
              </w:rPr>
            </w:pPr>
          </w:p>
          <w:p w14:paraId="03345383">
            <w:pPr>
              <w:spacing w:line="276" w:lineRule="auto"/>
              <w:rPr>
                <w:rFonts w:ascii="楷体_GB2312" w:hAnsi="Calibri" w:eastAsia="楷体_GB2312" w:cs="Times New Roman"/>
                <w:kern w:val="0"/>
                <w:sz w:val="24"/>
                <w:szCs w:val="24"/>
              </w:rPr>
            </w:pPr>
          </w:p>
          <w:p w14:paraId="6E23675A">
            <w:pPr>
              <w:spacing w:line="276" w:lineRule="auto"/>
              <w:rPr>
                <w:rFonts w:ascii="楷体_GB2312" w:hAnsi="Calibri" w:eastAsia="楷体_GB2312" w:cs="Times New Roman"/>
                <w:kern w:val="0"/>
                <w:sz w:val="24"/>
                <w:szCs w:val="24"/>
              </w:rPr>
            </w:pPr>
          </w:p>
          <w:p w14:paraId="7C51ADD8">
            <w:pPr>
              <w:spacing w:line="276" w:lineRule="auto"/>
              <w:rPr>
                <w:rFonts w:ascii="楷体_GB2312" w:hAnsi="Calibri" w:eastAsia="楷体_GB2312" w:cs="Times New Roman"/>
                <w:kern w:val="0"/>
                <w:sz w:val="24"/>
                <w:szCs w:val="24"/>
              </w:rPr>
            </w:pPr>
          </w:p>
          <w:p w14:paraId="33F533FB">
            <w:pPr>
              <w:spacing w:line="276" w:lineRule="auto"/>
              <w:rPr>
                <w:rFonts w:ascii="楷体_GB2312" w:hAnsi="Calibri" w:eastAsia="楷体_GB2312" w:cs="Times New Roman"/>
                <w:kern w:val="0"/>
                <w:sz w:val="24"/>
                <w:szCs w:val="24"/>
              </w:rPr>
            </w:pPr>
          </w:p>
          <w:p w14:paraId="5E81B224">
            <w:pPr>
              <w:spacing w:line="276" w:lineRule="auto"/>
              <w:rPr>
                <w:rFonts w:ascii="楷体_GB2312" w:hAnsi="Calibri" w:eastAsia="楷体_GB2312" w:cs="Times New Roman"/>
                <w:kern w:val="0"/>
                <w:sz w:val="24"/>
                <w:szCs w:val="24"/>
              </w:rPr>
            </w:pPr>
          </w:p>
          <w:p w14:paraId="74D4E307">
            <w:pPr>
              <w:spacing w:line="276" w:lineRule="auto"/>
              <w:rPr>
                <w:rFonts w:ascii="楷体_GB2312" w:hAnsi="Calibri" w:eastAsia="楷体_GB2312" w:cs="Times New Roman"/>
                <w:kern w:val="0"/>
                <w:sz w:val="24"/>
                <w:szCs w:val="24"/>
              </w:rPr>
            </w:pPr>
          </w:p>
          <w:p w14:paraId="35AE2442">
            <w:pPr>
              <w:spacing w:line="276" w:lineRule="auto"/>
              <w:rPr>
                <w:rFonts w:ascii="楷体_GB2312" w:hAnsi="Calibri" w:eastAsia="楷体_GB2312" w:cs="Times New Roman"/>
                <w:kern w:val="0"/>
                <w:sz w:val="24"/>
                <w:szCs w:val="24"/>
              </w:rPr>
            </w:pPr>
          </w:p>
          <w:p w14:paraId="0707F7C8">
            <w:pPr>
              <w:spacing w:line="276" w:lineRule="auto"/>
              <w:rPr>
                <w:rFonts w:ascii="楷体_GB2312" w:hAnsi="Calibri" w:eastAsia="楷体_GB2312" w:cs="Times New Roman"/>
                <w:kern w:val="0"/>
                <w:sz w:val="24"/>
                <w:szCs w:val="24"/>
              </w:rPr>
            </w:pPr>
          </w:p>
          <w:p w14:paraId="655F08A6">
            <w:pPr>
              <w:spacing w:line="276" w:lineRule="auto"/>
              <w:rPr>
                <w:rFonts w:ascii="楷体_GB2312" w:hAnsi="Calibri" w:eastAsia="楷体_GB2312" w:cs="Times New Roman"/>
                <w:kern w:val="0"/>
                <w:sz w:val="24"/>
                <w:szCs w:val="24"/>
              </w:rPr>
            </w:pPr>
          </w:p>
          <w:p w14:paraId="265C5848">
            <w:pPr>
              <w:spacing w:line="276" w:lineRule="auto"/>
              <w:rPr>
                <w:rFonts w:ascii="楷体_GB2312" w:hAnsi="Calibri" w:eastAsia="楷体_GB2312" w:cs="Times New Roman"/>
                <w:kern w:val="0"/>
                <w:sz w:val="24"/>
                <w:szCs w:val="24"/>
              </w:rPr>
            </w:pPr>
          </w:p>
          <w:p w14:paraId="6E39D14A">
            <w:pPr>
              <w:spacing w:line="276" w:lineRule="auto"/>
              <w:rPr>
                <w:rFonts w:ascii="楷体_GB2312" w:hAnsi="Calibri" w:eastAsia="楷体_GB2312" w:cs="Times New Roman"/>
                <w:kern w:val="0"/>
                <w:sz w:val="24"/>
                <w:szCs w:val="24"/>
              </w:rPr>
            </w:pPr>
          </w:p>
          <w:p w14:paraId="30C79A70">
            <w:pPr>
              <w:spacing w:line="276" w:lineRule="auto"/>
              <w:rPr>
                <w:rFonts w:ascii="楷体_GB2312" w:hAnsi="Calibri" w:eastAsia="楷体_GB2312" w:cs="Times New Roman"/>
                <w:kern w:val="0"/>
                <w:sz w:val="24"/>
                <w:szCs w:val="24"/>
              </w:rPr>
            </w:pPr>
          </w:p>
          <w:p w14:paraId="28DC0DC5">
            <w:pPr>
              <w:spacing w:line="276" w:lineRule="auto"/>
              <w:rPr>
                <w:rFonts w:ascii="楷体_GB2312" w:hAnsi="Calibri" w:eastAsia="楷体_GB2312" w:cs="Times New Roman"/>
                <w:kern w:val="0"/>
                <w:sz w:val="24"/>
                <w:szCs w:val="24"/>
              </w:rPr>
            </w:pPr>
          </w:p>
          <w:p w14:paraId="3DD36FC5">
            <w:pPr>
              <w:spacing w:line="276" w:lineRule="auto"/>
              <w:rPr>
                <w:rFonts w:ascii="楷体_GB2312" w:hAnsi="Calibri" w:eastAsia="楷体_GB2312" w:cs="Times New Roman"/>
                <w:kern w:val="0"/>
                <w:sz w:val="24"/>
                <w:szCs w:val="24"/>
              </w:rPr>
            </w:pPr>
          </w:p>
          <w:p w14:paraId="42B0E3C0">
            <w:pPr>
              <w:spacing w:line="276" w:lineRule="auto"/>
              <w:rPr>
                <w:rFonts w:ascii="楷体_GB2312" w:hAnsi="Calibri" w:eastAsia="楷体_GB2312" w:cs="Times New Roman"/>
                <w:kern w:val="0"/>
                <w:sz w:val="24"/>
                <w:szCs w:val="24"/>
              </w:rPr>
            </w:pPr>
          </w:p>
          <w:p w14:paraId="78234473">
            <w:pPr>
              <w:spacing w:line="276" w:lineRule="auto"/>
              <w:rPr>
                <w:rFonts w:ascii="楷体_GB2312" w:hAnsi="Calibri" w:eastAsia="楷体_GB2312" w:cs="Times New Roman"/>
                <w:kern w:val="0"/>
                <w:sz w:val="24"/>
                <w:szCs w:val="24"/>
              </w:rPr>
            </w:pPr>
          </w:p>
          <w:p w14:paraId="42005704">
            <w:pPr>
              <w:spacing w:line="276" w:lineRule="auto"/>
              <w:rPr>
                <w:rFonts w:ascii="楷体_GB2312" w:hAnsi="Calibri" w:eastAsia="楷体_GB2312" w:cs="Times New Roman"/>
                <w:kern w:val="0"/>
                <w:sz w:val="24"/>
                <w:szCs w:val="24"/>
              </w:rPr>
            </w:pPr>
          </w:p>
          <w:p w14:paraId="3D5BC159">
            <w:pPr>
              <w:spacing w:line="276" w:lineRule="auto"/>
              <w:rPr>
                <w:rFonts w:ascii="楷体_GB2312" w:hAnsi="Calibri" w:eastAsia="楷体_GB2312" w:cs="Times New Roman"/>
                <w:kern w:val="0"/>
                <w:sz w:val="24"/>
                <w:szCs w:val="24"/>
              </w:rPr>
            </w:pPr>
          </w:p>
          <w:p w14:paraId="1DCAAD21">
            <w:pPr>
              <w:spacing w:line="276" w:lineRule="auto"/>
              <w:rPr>
                <w:rFonts w:ascii="楷体_GB2312" w:hAnsi="Calibri" w:eastAsia="楷体_GB2312" w:cs="Times New Roman"/>
                <w:kern w:val="0"/>
                <w:sz w:val="24"/>
                <w:szCs w:val="24"/>
              </w:rPr>
            </w:pPr>
          </w:p>
          <w:p w14:paraId="1D8194ED">
            <w:pPr>
              <w:spacing w:line="276" w:lineRule="auto"/>
              <w:rPr>
                <w:rFonts w:ascii="楷体_GB2312" w:hAnsi="Calibri" w:eastAsia="楷体_GB2312" w:cs="Times New Roman"/>
                <w:kern w:val="0"/>
                <w:sz w:val="24"/>
                <w:szCs w:val="24"/>
              </w:rPr>
            </w:pPr>
          </w:p>
          <w:p w14:paraId="46ED5A7F">
            <w:pPr>
              <w:spacing w:line="276" w:lineRule="auto"/>
              <w:rPr>
                <w:rFonts w:ascii="楷体_GB2312" w:hAnsi="Calibri" w:eastAsia="楷体_GB2312" w:cs="Times New Roman"/>
                <w:kern w:val="0"/>
                <w:sz w:val="24"/>
                <w:szCs w:val="24"/>
              </w:rPr>
            </w:pPr>
          </w:p>
          <w:p w14:paraId="7CBA650D">
            <w:pPr>
              <w:spacing w:line="276" w:lineRule="auto"/>
              <w:rPr>
                <w:rFonts w:ascii="楷体_GB2312" w:hAnsi="Calibri" w:eastAsia="楷体_GB2312" w:cs="Times New Roman"/>
                <w:kern w:val="0"/>
                <w:sz w:val="24"/>
                <w:szCs w:val="24"/>
              </w:rPr>
            </w:pPr>
          </w:p>
          <w:p w14:paraId="1EF1E9F9">
            <w:pPr>
              <w:spacing w:line="276" w:lineRule="auto"/>
              <w:rPr>
                <w:rFonts w:ascii="楷体_GB2312" w:hAnsi="Calibri" w:eastAsia="楷体_GB2312" w:cs="Times New Roman"/>
                <w:kern w:val="0"/>
                <w:sz w:val="24"/>
                <w:szCs w:val="24"/>
              </w:rPr>
            </w:pPr>
          </w:p>
          <w:p w14:paraId="0187F8AE">
            <w:pPr>
              <w:spacing w:line="276" w:lineRule="auto"/>
              <w:rPr>
                <w:rFonts w:ascii="楷体_GB2312" w:hAnsi="Calibri" w:eastAsia="楷体_GB2312" w:cs="Times New Roman"/>
                <w:kern w:val="0"/>
                <w:sz w:val="24"/>
                <w:szCs w:val="24"/>
              </w:rPr>
            </w:pPr>
          </w:p>
          <w:p w14:paraId="429F3BD3">
            <w:pPr>
              <w:spacing w:line="276" w:lineRule="auto"/>
              <w:rPr>
                <w:rFonts w:ascii="楷体_GB2312" w:hAnsi="Calibri" w:eastAsia="楷体_GB2312" w:cs="Times New Roman"/>
                <w:kern w:val="0"/>
                <w:sz w:val="24"/>
                <w:szCs w:val="24"/>
              </w:rPr>
            </w:pPr>
          </w:p>
          <w:p w14:paraId="6F9BD336">
            <w:pPr>
              <w:spacing w:line="276" w:lineRule="auto"/>
              <w:rPr>
                <w:rFonts w:ascii="楷体_GB2312" w:hAnsi="Calibri" w:eastAsia="楷体_GB2312" w:cs="Times New Roman"/>
                <w:kern w:val="0"/>
                <w:sz w:val="24"/>
                <w:szCs w:val="24"/>
              </w:rPr>
            </w:pPr>
          </w:p>
          <w:p w14:paraId="77FCB341">
            <w:pPr>
              <w:spacing w:line="276" w:lineRule="auto"/>
              <w:rPr>
                <w:rFonts w:ascii="楷体_GB2312" w:hAnsi="Calibri" w:eastAsia="楷体_GB2312" w:cs="Times New Roman"/>
                <w:kern w:val="0"/>
                <w:sz w:val="24"/>
                <w:szCs w:val="24"/>
              </w:rPr>
            </w:pPr>
          </w:p>
          <w:p w14:paraId="3226B17F">
            <w:pPr>
              <w:spacing w:line="276" w:lineRule="auto"/>
              <w:rPr>
                <w:rFonts w:ascii="楷体_GB2312" w:hAnsi="Calibri" w:eastAsia="楷体_GB2312" w:cs="Times New Roman"/>
                <w:kern w:val="0"/>
                <w:sz w:val="24"/>
                <w:szCs w:val="24"/>
              </w:rPr>
            </w:pPr>
          </w:p>
          <w:p w14:paraId="72A070F1">
            <w:pPr>
              <w:spacing w:line="276" w:lineRule="auto"/>
              <w:rPr>
                <w:rFonts w:ascii="楷体_GB2312" w:hAnsi="Calibri" w:eastAsia="楷体_GB2312" w:cs="Times New Roman"/>
                <w:kern w:val="0"/>
                <w:sz w:val="24"/>
                <w:szCs w:val="24"/>
              </w:rPr>
            </w:pPr>
          </w:p>
          <w:p w14:paraId="3D3ED760">
            <w:pPr>
              <w:spacing w:line="276" w:lineRule="auto"/>
              <w:rPr>
                <w:rFonts w:ascii="楷体_GB2312" w:hAnsi="Calibri" w:eastAsia="楷体_GB2312" w:cs="Times New Roman"/>
                <w:kern w:val="0"/>
                <w:sz w:val="24"/>
                <w:szCs w:val="24"/>
              </w:rPr>
            </w:pPr>
          </w:p>
          <w:p w14:paraId="24BD6476">
            <w:pPr>
              <w:spacing w:line="276" w:lineRule="auto"/>
              <w:rPr>
                <w:rFonts w:ascii="楷体_GB2312" w:hAnsi="Calibri" w:eastAsia="楷体_GB2312" w:cs="Times New Roman"/>
                <w:kern w:val="0"/>
                <w:sz w:val="24"/>
                <w:szCs w:val="24"/>
              </w:rPr>
            </w:pPr>
          </w:p>
          <w:p w14:paraId="26A50657">
            <w:pPr>
              <w:spacing w:line="276" w:lineRule="auto"/>
              <w:rPr>
                <w:rFonts w:ascii="楷体_GB2312" w:hAnsi="Calibri" w:eastAsia="楷体_GB2312" w:cs="Times New Roman"/>
                <w:kern w:val="0"/>
                <w:sz w:val="24"/>
                <w:szCs w:val="24"/>
              </w:rPr>
            </w:pPr>
          </w:p>
          <w:p w14:paraId="57AB56F5">
            <w:pPr>
              <w:spacing w:line="276" w:lineRule="auto"/>
              <w:rPr>
                <w:rFonts w:ascii="楷体_GB2312" w:hAnsi="Calibri" w:eastAsia="楷体_GB2312" w:cs="Times New Roman"/>
                <w:kern w:val="0"/>
                <w:sz w:val="24"/>
                <w:szCs w:val="24"/>
              </w:rPr>
            </w:pPr>
          </w:p>
          <w:p w14:paraId="7786EF5C">
            <w:pPr>
              <w:spacing w:line="276" w:lineRule="auto"/>
              <w:rPr>
                <w:rFonts w:ascii="楷体_GB2312" w:hAnsi="Calibri" w:eastAsia="楷体_GB2312" w:cs="Times New Roman"/>
                <w:kern w:val="0"/>
                <w:sz w:val="24"/>
                <w:szCs w:val="24"/>
              </w:rPr>
            </w:pPr>
          </w:p>
          <w:p w14:paraId="74F4E4C1">
            <w:pPr>
              <w:spacing w:line="276" w:lineRule="auto"/>
              <w:rPr>
                <w:rFonts w:hint="eastAsia" w:ascii="楷体_GB2312" w:hAnsi="Calibri" w:eastAsia="楷体_GB2312" w:cs="Times New Roman"/>
                <w:kern w:val="0"/>
                <w:sz w:val="24"/>
                <w:szCs w:val="24"/>
              </w:rPr>
            </w:pPr>
          </w:p>
        </w:tc>
      </w:tr>
    </w:tbl>
    <w:p w14:paraId="067A35A9">
      <w:pPr>
        <w:numPr>
          <w:ilvl w:val="0"/>
          <w:numId w:val="0"/>
        </w:numPr>
        <w:adjustRightInd w:val="0"/>
        <w:snapToGrid w:val="0"/>
        <w:spacing w:after="156" w:afterLines="50" w:line="340" w:lineRule="atLeast"/>
        <w:ind w:leftChars="0"/>
        <w:rPr>
          <w:rFonts w:hint="eastAsia" w:ascii="黑体" w:hAnsi="黑体" w:eastAsia="黑体" w:cs="黑体"/>
          <w:sz w:val="24"/>
          <w:szCs w:val="24"/>
        </w:rPr>
      </w:pPr>
    </w:p>
    <w:p w14:paraId="67FB8998">
      <w:pPr>
        <w:numPr>
          <w:ilvl w:val="0"/>
          <w:numId w:val="0"/>
        </w:numPr>
        <w:adjustRightInd w:val="0"/>
        <w:snapToGrid w:val="0"/>
        <w:spacing w:after="156" w:afterLines="50" w:line="340" w:lineRule="atLeast"/>
        <w:ind w:leftChars="0"/>
        <w:rPr>
          <w:rFonts w:ascii="黑体" w:hAnsi="黑体" w:eastAsia="黑体" w:cs="黑体"/>
          <w:sz w:val="24"/>
          <w:szCs w:val="24"/>
        </w:rPr>
      </w:pPr>
      <w:r>
        <w:rPr>
          <w:rFonts w:hint="eastAsia" w:ascii="黑体" w:hAnsi="黑体" w:eastAsia="黑体" w:cs="黑体"/>
          <w:sz w:val="24"/>
          <w:szCs w:val="24"/>
          <w:lang w:eastAsia="zh-CN"/>
        </w:rPr>
        <w:t>七、</w:t>
      </w:r>
      <w:r>
        <w:rPr>
          <w:rFonts w:hint="eastAsia" w:ascii="黑体" w:hAnsi="黑体" w:eastAsia="黑体" w:cs="黑体"/>
          <w:sz w:val="24"/>
          <w:szCs w:val="24"/>
        </w:rPr>
        <w:t>教材作者诚信承诺</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EC8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8522" w:type="dxa"/>
            <w:vAlign w:val="top"/>
          </w:tcPr>
          <w:p w14:paraId="3FD907CB">
            <w:pPr>
              <w:adjustRightInd w:val="0"/>
              <w:snapToGrid w:val="0"/>
              <w:spacing w:before="624" w:beforeLines="200" w:after="312" w:afterLines="100" w:line="30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本人自愿参加此次申报，已认真填写并检查以上材料，保证内容真实。</w:t>
            </w:r>
          </w:p>
          <w:p w14:paraId="16F597F0">
            <w:pPr>
              <w:adjustRightInd w:val="0"/>
              <w:snapToGrid w:val="0"/>
              <w:spacing w:line="300" w:lineRule="auto"/>
              <w:ind w:right="2520" w:rightChars="1200"/>
              <w:jc w:val="left"/>
              <w:rPr>
                <w:rFonts w:ascii="楷体_GB2312" w:hAnsi="楷体" w:eastAsia="楷体_GB2312" w:cs="仿宋_GB2312"/>
                <w:kern w:val="0"/>
                <w:sz w:val="24"/>
                <w:szCs w:val="24"/>
              </w:rPr>
            </w:pPr>
          </w:p>
          <w:p w14:paraId="514C447E">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第一主编（首席专家、作者）（签字）：</w:t>
            </w:r>
          </w:p>
          <w:p w14:paraId="0EB4EF95">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14:paraId="35B08453">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所有作者签名（或电子签名）：</w:t>
            </w:r>
          </w:p>
          <w:p w14:paraId="050E5965">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（请对应作者信息中的姓名上传）</w:t>
            </w:r>
          </w:p>
          <w:p w14:paraId="2C59DF7D">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p>
          <w:p w14:paraId="34A5E8F8">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tc>
      </w:tr>
    </w:tbl>
    <w:p w14:paraId="0D6B40C1">
      <w:pPr>
        <w:numPr>
          <w:ilvl w:val="0"/>
          <w:numId w:val="0"/>
        </w:numPr>
        <w:spacing w:before="468" w:beforeLines="150" w:after="156" w:afterLines="50" w:line="340" w:lineRule="atLeast"/>
        <w:ind w:leftChars="0"/>
        <w:rPr>
          <w:rFonts w:hint="eastAsia" w:ascii="黑体" w:hAnsi="黑体" w:eastAsia="黑体" w:cs="Times New Roman"/>
          <w:sz w:val="24"/>
          <w:szCs w:val="24"/>
          <w:lang w:eastAsia="zh-CN"/>
        </w:rPr>
      </w:pPr>
      <w:r>
        <w:rPr>
          <w:rFonts w:hint="eastAsia" w:ascii="黑体" w:hAnsi="黑体" w:eastAsia="黑体" w:cs="Times New Roman"/>
          <w:sz w:val="24"/>
          <w:szCs w:val="24"/>
          <w:lang w:val="en-US" w:eastAsia="zh-CN"/>
        </w:rPr>
        <w:t>八、学校评审专家组</w:t>
      </w:r>
      <w:r>
        <w:rPr>
          <w:rFonts w:hint="eastAsia" w:ascii="黑体" w:hAnsi="黑体" w:eastAsia="黑体" w:cs="Times New Roman"/>
          <w:sz w:val="24"/>
          <w:szCs w:val="24"/>
          <w:lang w:eastAsia="zh-CN"/>
        </w:rPr>
        <w:t>意见</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A1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522" w:type="dxa"/>
            <w:vAlign w:val="top"/>
          </w:tcPr>
          <w:p w14:paraId="6F3EB410">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5C8EE5C5">
            <w:pPr>
              <w:adjustRightInd w:val="0"/>
              <w:snapToGrid w:val="0"/>
              <w:spacing w:line="400" w:lineRule="atLeast"/>
              <w:ind w:right="792" w:rightChars="377"/>
              <w:rPr>
                <w:rFonts w:hint="eastAsia" w:ascii="楷体" w:hAnsi="楷体" w:eastAsia="楷体" w:cs="仿宋_GB2312"/>
                <w:kern w:val="0"/>
                <w:sz w:val="24"/>
                <w:szCs w:val="24"/>
              </w:rPr>
            </w:pPr>
          </w:p>
          <w:p w14:paraId="5F07F8A6">
            <w:pPr>
              <w:adjustRightInd w:val="0"/>
              <w:snapToGrid w:val="0"/>
              <w:spacing w:line="400" w:lineRule="atLeast"/>
              <w:ind w:left="2866" w:leftChars="1365" w:right="792" w:rightChars="377"/>
              <w:rPr>
                <w:rFonts w:hint="eastAsia" w:ascii="楷体" w:hAnsi="楷体" w:eastAsia="楷体" w:cs="仿宋_GB2312"/>
                <w:kern w:val="0"/>
                <w:sz w:val="24"/>
                <w:szCs w:val="24"/>
              </w:rPr>
            </w:pPr>
          </w:p>
          <w:p w14:paraId="10D71378">
            <w:pPr>
              <w:adjustRightInd w:val="0"/>
              <w:snapToGrid w:val="0"/>
              <w:spacing w:line="400" w:lineRule="atLeast"/>
              <w:ind w:left="2866" w:leftChars="1365" w:right="792" w:rightChars="377"/>
              <w:rPr>
                <w:rFonts w:hint="eastAsia" w:ascii="楷体" w:hAnsi="楷体" w:eastAsia="楷体" w:cs="仿宋_GB2312"/>
                <w:kern w:val="0"/>
                <w:sz w:val="24"/>
                <w:szCs w:val="24"/>
              </w:rPr>
            </w:pPr>
          </w:p>
          <w:p w14:paraId="56BA656F">
            <w:pPr>
              <w:adjustRightInd w:val="0"/>
              <w:snapToGrid w:val="0"/>
              <w:spacing w:line="400" w:lineRule="atLeast"/>
              <w:ind w:left="2866" w:leftChars="1365" w:right="792" w:rightChars="377"/>
              <w:rPr>
                <w:rFonts w:hint="eastAsia" w:ascii="楷体" w:hAnsi="楷体" w:eastAsia="楷体" w:cs="仿宋_GB2312"/>
                <w:kern w:val="0"/>
                <w:sz w:val="24"/>
                <w:szCs w:val="24"/>
              </w:rPr>
            </w:pPr>
          </w:p>
          <w:p w14:paraId="0FD2F4E8">
            <w:pPr>
              <w:adjustRightInd w:val="0"/>
              <w:snapToGrid w:val="0"/>
              <w:spacing w:line="400" w:lineRule="atLeast"/>
              <w:ind w:left="2866" w:leftChars="1365" w:right="792" w:rightChars="377" w:firstLine="960" w:firstLineChars="400"/>
              <w:rPr>
                <w:rFonts w:ascii="楷体" w:hAnsi="楷体" w:eastAsia="楷体" w:cs="仿宋_GB2312"/>
                <w:kern w:val="0"/>
                <w:sz w:val="24"/>
                <w:szCs w:val="24"/>
              </w:rPr>
            </w:pPr>
            <w:r>
              <w:rPr>
                <w:rFonts w:hint="eastAsia" w:ascii="楷体" w:hAnsi="楷体" w:eastAsia="楷体" w:cs="仿宋_GB2312"/>
                <w:kern w:val="0"/>
                <w:sz w:val="24"/>
                <w:szCs w:val="24"/>
                <w:lang w:val="en-US" w:eastAsia="zh-CN"/>
              </w:rPr>
              <w:t>学校</w:t>
            </w:r>
            <w:r>
              <w:rPr>
                <w:rFonts w:hint="eastAsia" w:ascii="楷体" w:hAnsi="楷体" w:eastAsia="楷体" w:cs="仿宋_GB2312"/>
                <w:kern w:val="0"/>
                <w:sz w:val="24"/>
                <w:szCs w:val="24"/>
              </w:rPr>
              <w:t>专家组组长签字：</w:t>
            </w:r>
          </w:p>
          <w:p w14:paraId="2C9B16C1">
            <w:pPr>
              <w:adjustRightInd w:val="0"/>
              <w:snapToGrid w:val="0"/>
              <w:spacing w:line="400" w:lineRule="atLeast"/>
              <w:ind w:left="2866" w:leftChars="1365" w:right="792" w:rightChars="377" w:firstLine="1680" w:firstLineChars="700"/>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1CE418B0">
            <w:pPr>
              <w:adjustRightInd w:val="0"/>
              <w:snapToGrid w:val="0"/>
              <w:spacing w:line="276" w:lineRule="auto"/>
              <w:ind w:right="2520" w:rightChars="1200"/>
              <w:jc w:val="both"/>
              <w:rPr>
                <w:rFonts w:ascii="楷体_GB2312" w:hAnsi="仿宋" w:eastAsia="楷体_GB2312" w:cs="Times New Roman"/>
                <w:kern w:val="0"/>
                <w:sz w:val="24"/>
                <w:szCs w:val="24"/>
              </w:rPr>
            </w:pPr>
          </w:p>
        </w:tc>
      </w:tr>
    </w:tbl>
    <w:p w14:paraId="553F5A48">
      <w:pPr>
        <w:numPr>
          <w:ilvl w:val="0"/>
          <w:numId w:val="0"/>
        </w:numPr>
        <w:spacing w:before="468" w:beforeLines="150" w:after="156" w:afterLines="50" w:line="340" w:lineRule="atLeast"/>
        <w:ind w:leftChars="0"/>
        <w:rPr>
          <w:rFonts w:ascii="黑体" w:hAnsi="黑体" w:eastAsia="黑体" w:cs="Times New Roman"/>
          <w:sz w:val="24"/>
          <w:szCs w:val="24"/>
        </w:rPr>
      </w:pPr>
      <w:r>
        <w:rPr>
          <w:rFonts w:hint="eastAsia" w:ascii="黑体" w:hAnsi="黑体" w:eastAsia="黑体" w:cs="Times New Roman"/>
          <w:sz w:val="24"/>
          <w:szCs w:val="24"/>
          <w:lang w:val="en-US" w:eastAsia="zh-CN"/>
        </w:rPr>
        <w:t>九</w:t>
      </w:r>
      <w:r>
        <w:rPr>
          <w:rFonts w:hint="eastAsia" w:ascii="黑体" w:hAnsi="黑体" w:eastAsia="黑体" w:cs="Times New Roman"/>
          <w:sz w:val="24"/>
          <w:szCs w:val="24"/>
          <w:lang w:eastAsia="zh-CN"/>
        </w:rPr>
        <w:t>、</w:t>
      </w:r>
      <w:r>
        <w:rPr>
          <w:rFonts w:hint="eastAsia" w:ascii="黑体" w:hAnsi="黑体" w:eastAsia="黑体" w:cs="Times New Roman"/>
          <w:sz w:val="24"/>
          <w:szCs w:val="24"/>
        </w:rPr>
        <w:t>申报单位意见</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EB8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522" w:type="dxa"/>
            <w:vAlign w:val="top"/>
          </w:tcPr>
          <w:p w14:paraId="200DF998">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39CFECB5">
            <w:pPr>
              <w:adjustRightInd w:val="0"/>
              <w:snapToGrid w:val="0"/>
              <w:spacing w:line="276" w:lineRule="auto"/>
              <w:ind w:right="2520" w:rightChars="1200"/>
              <w:jc w:val="both"/>
              <w:rPr>
                <w:rFonts w:ascii="楷体_GB2312" w:hAnsi="楷体" w:eastAsia="楷体_GB2312" w:cs="仿宋_GB2312"/>
                <w:kern w:val="0"/>
                <w:sz w:val="24"/>
                <w:szCs w:val="24"/>
              </w:rPr>
            </w:pPr>
          </w:p>
          <w:p w14:paraId="0F8B0E8D">
            <w:pPr>
              <w:adjustRightInd w:val="0"/>
              <w:snapToGrid w:val="0"/>
              <w:spacing w:line="276" w:lineRule="auto"/>
              <w:ind w:right="84" w:rightChars="40" w:firstLine="480" w:firstLineChars="200"/>
              <w:rPr>
                <w:rFonts w:hint="eastAsia" w:ascii="楷体_GB2312" w:hAnsi="楷体" w:eastAsia="楷体_GB2312" w:cs="仿宋_GB2312"/>
                <w:kern w:val="0"/>
                <w:sz w:val="24"/>
                <w:szCs w:val="24"/>
              </w:rPr>
            </w:pPr>
            <w:r>
              <w:rPr>
                <w:rFonts w:hint="eastAsia" w:ascii="楷体_GB2312" w:hAnsi="楷体" w:eastAsia="楷体_GB2312" w:cs="仿宋_GB2312"/>
                <w:kern w:val="0"/>
                <w:sz w:val="24"/>
                <w:szCs w:val="24"/>
              </w:rPr>
              <w:t>本单位承诺以上填报内容真实、准确，并按规定进行了公示，无异议，同意申报。</w:t>
            </w:r>
          </w:p>
          <w:p w14:paraId="2D56E72A">
            <w:pPr>
              <w:adjustRightInd w:val="0"/>
              <w:snapToGrid w:val="0"/>
              <w:spacing w:line="276" w:lineRule="auto"/>
              <w:ind w:right="84" w:rightChars="40" w:firstLine="480" w:firstLineChars="200"/>
              <w:rPr>
                <w:rFonts w:hint="eastAsia" w:ascii="楷体_GB2312" w:hAnsi="楷体" w:eastAsia="楷体_GB2312" w:cs="仿宋_GB2312"/>
                <w:kern w:val="0"/>
                <w:sz w:val="24"/>
                <w:szCs w:val="24"/>
              </w:rPr>
            </w:pPr>
          </w:p>
          <w:p w14:paraId="41354655">
            <w:pPr>
              <w:adjustRightInd w:val="0"/>
              <w:snapToGrid w:val="0"/>
              <w:spacing w:line="276" w:lineRule="auto"/>
              <w:ind w:right="84" w:rightChars="40" w:firstLine="480" w:firstLineChars="200"/>
              <w:rPr>
                <w:rFonts w:hint="eastAsia" w:ascii="楷体_GB2312" w:hAnsi="楷体" w:eastAsia="楷体_GB2312" w:cs="仿宋_GB2312"/>
                <w:kern w:val="0"/>
                <w:sz w:val="24"/>
                <w:szCs w:val="24"/>
              </w:rPr>
            </w:pPr>
          </w:p>
          <w:p w14:paraId="2D4F69F3">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4DFD7ACC">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6A1872AA">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主要负责人签字：</w:t>
            </w:r>
          </w:p>
          <w:p w14:paraId="5A4A482D">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（单位党组织章）</w:t>
            </w:r>
          </w:p>
          <w:p w14:paraId="72D77CB9">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1F4B21E0">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p w14:paraId="02E9400E">
            <w:pPr>
              <w:adjustRightInd w:val="0"/>
              <w:snapToGrid w:val="0"/>
              <w:spacing w:line="276" w:lineRule="auto"/>
              <w:ind w:right="2520" w:rightChars="1200"/>
              <w:jc w:val="both"/>
              <w:rPr>
                <w:rFonts w:ascii="楷体_GB2312" w:hAnsi="仿宋" w:eastAsia="楷体_GB2312" w:cs="Times New Roman"/>
                <w:kern w:val="0"/>
                <w:sz w:val="24"/>
                <w:szCs w:val="24"/>
              </w:rPr>
            </w:pPr>
          </w:p>
        </w:tc>
      </w:tr>
    </w:tbl>
    <w:p w14:paraId="01606A90">
      <w:pPr>
        <w:numPr>
          <w:ilvl w:val="0"/>
          <w:numId w:val="0"/>
        </w:numPr>
        <w:spacing w:after="312" w:afterLines="100" w:line="340" w:lineRule="atLeast"/>
        <w:ind w:leftChars="0"/>
        <w:rPr>
          <w:rFonts w:hint="eastAsia" w:ascii="黑体" w:hAnsi="黑体" w:eastAsia="黑体" w:cs="黑体"/>
          <w:sz w:val="24"/>
          <w:szCs w:val="24"/>
          <w:lang w:eastAsia="zh-CN"/>
        </w:rPr>
      </w:pPr>
      <w:r>
        <w:rPr>
          <w:rFonts w:hint="eastAsia" w:ascii="黑体" w:hAnsi="黑体" w:eastAsia="黑体" w:cs="黑体"/>
          <w:sz w:val="24"/>
          <w:szCs w:val="24"/>
          <w:lang w:eastAsia="zh-CN"/>
        </w:rPr>
        <w:br w:type="page"/>
      </w:r>
    </w:p>
    <w:p w14:paraId="3724F123">
      <w:pPr>
        <w:widowControl w:val="0"/>
        <w:numPr>
          <w:ilvl w:val="0"/>
          <w:numId w:val="0"/>
        </w:numPr>
        <w:wordWrap/>
        <w:adjustRightInd/>
        <w:snapToGrid/>
        <w:spacing w:line="340" w:lineRule="atLeast"/>
        <w:ind w:left="0" w:leftChars="0" w:right="0" w:firstLine="0" w:firstLineChars="0"/>
        <w:jc w:val="both"/>
        <w:textAlignment w:val="auto"/>
        <w:outlineLvl w:val="9"/>
        <w:rPr>
          <w:rFonts w:ascii="黑体" w:hAnsi="黑体" w:eastAsia="黑体" w:cs="黑体"/>
          <w:sz w:val="24"/>
          <w:szCs w:val="24"/>
        </w:rPr>
      </w:pPr>
      <w:r>
        <w:rPr>
          <w:rFonts w:hint="eastAsia" w:ascii="黑体" w:hAnsi="黑体" w:eastAsia="黑体" w:cs="黑体"/>
          <w:sz w:val="24"/>
          <w:szCs w:val="24"/>
          <w:lang w:val="en-US" w:eastAsia="zh-CN"/>
        </w:rPr>
        <w:t>十</w:t>
      </w:r>
      <w:r>
        <w:rPr>
          <w:rFonts w:hint="eastAsia" w:ascii="黑体" w:hAnsi="黑体" w:eastAsia="黑体" w:cs="黑体"/>
          <w:sz w:val="24"/>
          <w:szCs w:val="24"/>
          <w:lang w:eastAsia="zh-CN"/>
        </w:rPr>
        <w:t>、</w:t>
      </w:r>
      <w:r>
        <w:rPr>
          <w:rFonts w:hint="eastAsia" w:ascii="黑体" w:hAnsi="黑体" w:eastAsia="黑体" w:cs="黑体"/>
          <w:sz w:val="24"/>
          <w:szCs w:val="24"/>
        </w:rPr>
        <w:t>附件材料清单</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05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vAlign w:val="top"/>
          </w:tcPr>
          <w:p w14:paraId="3B485642">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1.教材电子版（必须提供）</w:t>
            </w:r>
          </w:p>
          <w:p w14:paraId="55008F5D">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（教材出版单位按要求上传纸质教材最新印次完整</w:t>
            </w:r>
            <w:r>
              <w:rPr>
                <w:rFonts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hint="eastAsia"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电子版，以及全部数字资源电子版或能够查看全部数字资源内容的链接地址、账号。）</w:t>
            </w:r>
          </w:p>
          <w:p w14:paraId="5B095E3D">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2.所有作者政治审查意见（必须提供）</w:t>
            </w:r>
          </w:p>
          <w:p w14:paraId="225FC901">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（对应作者姓名上传“作者政治审查表”。作者单位</w:t>
            </w:r>
            <w:r>
              <w:rPr>
                <w:rFonts w:hint="eastAsia" w:ascii="楷体_GB2312" w:hAnsi="楷体" w:eastAsia="楷体_GB2312" w:cs="仿宋_GB2312"/>
                <w:kern w:val="0"/>
                <w:sz w:val="24"/>
                <w:szCs w:val="24"/>
                <w:lang w:eastAsia="zh-CN"/>
              </w:rPr>
              <w:t>一级</w:t>
            </w:r>
            <w:r>
              <w:rPr>
                <w:rFonts w:hint="eastAsia" w:ascii="楷体_GB2312" w:hAnsi="楷体" w:eastAsia="楷体_GB2312" w:cs="仿宋_GB2312"/>
                <w:kern w:val="0"/>
                <w:sz w:val="24"/>
                <w:szCs w:val="24"/>
              </w:rPr>
              <w:t>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14:paraId="6F26B5AF">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3.图书编校质量自查结果记录表（必须提供）</w:t>
            </w:r>
          </w:p>
          <w:p w14:paraId="647EC208">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（教材出版单位对申报教材的编校质量自查后，按要求提供图书编校质量自查结果记录表，并加盖出版社公章。全册教材的不同分册以不同文件分别上传。格式要求从申报平台下载。）</w:t>
            </w:r>
          </w:p>
          <w:p w14:paraId="5B307FEA">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4.思想性、学术性评鉴意见（必须提供）</w:t>
            </w:r>
          </w:p>
          <w:p w14:paraId="3B2CFA3D">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（由教育部相关学科专业教学指导委员会等相应组织或三位成员分别实名评价并盖章、签字，并留下联系方式。评价人不得是本教材的作者。）</w:t>
            </w:r>
          </w:p>
          <w:p w14:paraId="5F44AA69">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5.教材使用情况证明材料（必须提供）</w:t>
            </w:r>
          </w:p>
          <w:p w14:paraId="43B3B07D">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（教材出版单位提供教材主要使用高校名单及使用情况证明材料，并加盖公章。）</w:t>
            </w:r>
          </w:p>
          <w:p w14:paraId="0954F8BD">
            <w:pPr>
              <w:adjustRightInd w:val="0"/>
              <w:snapToGrid w:val="0"/>
              <w:spacing w:line="360" w:lineRule="auto"/>
              <w:ind w:firstLine="482" w:firstLineChars="200"/>
              <w:rPr>
                <w:rFonts w:ascii="楷体_GB2312" w:hAnsi="楷体" w:eastAsia="楷体_GB2312" w:cs="仿宋_GB2312"/>
                <w:b/>
                <w:bCs/>
                <w:kern w:val="0"/>
                <w:sz w:val="24"/>
                <w:szCs w:val="24"/>
              </w:rPr>
            </w:pPr>
            <w:r>
              <w:rPr>
                <w:rFonts w:hint="eastAsia" w:ascii="楷体_GB2312" w:hAnsi="楷体" w:eastAsia="楷体_GB2312" w:cs="仿宋_GB2312"/>
                <w:b/>
                <w:bCs/>
                <w:kern w:val="0"/>
                <w:sz w:val="24"/>
                <w:szCs w:val="24"/>
              </w:rPr>
              <w:t>6.版权信息及</w:t>
            </w:r>
            <w:r>
              <w:rPr>
                <w:rFonts w:hint="eastAsia" w:ascii="Times New Roman" w:hAnsi="Times New Roman" w:eastAsia="楷体_GB2312" w:cs="Times New Roman"/>
                <w:b/>
                <w:bCs/>
                <w:kern w:val="0"/>
                <w:sz w:val="24"/>
                <w:szCs w:val="24"/>
              </w:rPr>
              <w:t>CIP</w:t>
            </w:r>
            <w:r>
              <w:rPr>
                <w:rFonts w:hint="eastAsia" w:ascii="楷体_GB2312" w:hAnsi="楷体" w:eastAsia="楷体_GB2312" w:cs="仿宋_GB2312"/>
                <w:b/>
                <w:bCs/>
                <w:kern w:val="0"/>
                <w:sz w:val="24"/>
                <w:szCs w:val="24"/>
              </w:rPr>
              <w:t>数据（必须提供）</w:t>
            </w:r>
          </w:p>
          <w:p w14:paraId="4C54A8B2">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（版权页截图，中国版本图书馆</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查询截图，如</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数据中无“教材”字样的，须再上传内容提要或前言或后记中可以证明本书为教材的相关内容截图。）</w:t>
            </w:r>
          </w:p>
          <w:p w14:paraId="4D1DF5FB">
            <w:pPr>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7.其他材料（可选提供）</w:t>
            </w:r>
          </w:p>
          <w:p w14:paraId="24A4D4DA">
            <w:pPr>
              <w:spacing w:after="468" w:afterLines="150" w:line="360" w:lineRule="auto"/>
              <w:ind w:left="480"/>
              <w:rPr>
                <w:rFonts w:ascii="楷体_GB2312" w:hAnsi="仿宋_GB2312" w:eastAsia="楷体_GB2312" w:cs="仿宋_GB2312"/>
                <w:bCs/>
                <w:w w:val="95"/>
                <w:kern w:val="0"/>
                <w:sz w:val="24"/>
                <w:szCs w:val="24"/>
              </w:rPr>
            </w:pPr>
            <w:r>
              <w:rPr>
                <w:rFonts w:hint="eastAsia" w:ascii="楷体_GB2312" w:hAnsi="楷体" w:eastAsia="楷体_GB2312" w:cs="仿宋_GB2312"/>
                <w:kern w:val="0"/>
                <w:sz w:val="24"/>
                <w:szCs w:val="24"/>
              </w:rPr>
              <w:t>（其他佐证材料，限两份以内。）</w:t>
            </w:r>
          </w:p>
        </w:tc>
      </w:tr>
    </w:tbl>
    <w:p w14:paraId="183B2422">
      <w:pPr>
        <w:rPr>
          <w:rFonts w:hint="eastAsia" w:ascii="Calibri" w:hAnsi="Calibri" w:eastAsia="宋体" w:cs="Times New Roman"/>
        </w:rPr>
      </w:pPr>
      <w:r>
        <w:rPr>
          <w:rFonts w:ascii="Calibri" w:hAnsi="Calibri" w:eastAsia="宋体" w:cs="Times New Roman"/>
        </w:rPr>
        <w:br w:type="page"/>
      </w:r>
    </w:p>
    <w:p w14:paraId="2E5557BD">
      <w:pPr>
        <w:numPr>
          <w:ilvl w:val="0"/>
          <w:numId w:val="0"/>
        </w:numPr>
        <w:spacing w:after="156" w:afterLines="50" w:line="340" w:lineRule="atLeast"/>
        <w:ind w:leftChars="0"/>
        <w:rPr>
          <w:rFonts w:ascii="黑体" w:hAnsi="黑体" w:eastAsia="黑体" w:cs="黑体"/>
          <w:sz w:val="24"/>
          <w:szCs w:val="24"/>
        </w:rPr>
      </w:pPr>
      <w:r>
        <w:rPr>
          <w:rFonts w:hint="eastAsia" w:ascii="黑体" w:hAnsi="黑体" w:eastAsia="黑体" w:cs="黑体"/>
          <w:sz w:val="24"/>
          <w:szCs w:val="24"/>
          <w:lang w:eastAsia="zh-CN"/>
        </w:rPr>
        <w:t>十</w:t>
      </w:r>
      <w:r>
        <w:rPr>
          <w:rFonts w:hint="eastAsia" w:ascii="黑体" w:hAnsi="黑体" w:eastAsia="黑体" w:cs="黑体"/>
          <w:sz w:val="24"/>
          <w:szCs w:val="24"/>
          <w:lang w:val="en-US" w:eastAsia="zh-CN"/>
        </w:rPr>
        <w:t>一</w:t>
      </w:r>
      <w:r>
        <w:rPr>
          <w:rFonts w:hint="eastAsia" w:ascii="黑体" w:hAnsi="黑体" w:eastAsia="黑体" w:cs="黑体"/>
          <w:sz w:val="24"/>
          <w:szCs w:val="24"/>
          <w:lang w:eastAsia="zh-CN"/>
        </w:rPr>
        <w:t>、省教育厅</w:t>
      </w:r>
      <w:r>
        <w:rPr>
          <w:rFonts w:hint="eastAsia" w:ascii="黑体" w:hAnsi="黑体" w:eastAsia="黑体" w:cs="黑体"/>
          <w:sz w:val="24"/>
          <w:szCs w:val="24"/>
        </w:rPr>
        <w:t>评审意见</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14:paraId="3810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46" w:type="dxa"/>
            <w:vAlign w:val="center"/>
          </w:tcPr>
          <w:p w14:paraId="5552FFFA">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评审专家组意见</w:t>
            </w:r>
          </w:p>
        </w:tc>
        <w:tc>
          <w:tcPr>
            <w:tcW w:w="7676" w:type="dxa"/>
            <w:vAlign w:val="top"/>
          </w:tcPr>
          <w:p w14:paraId="0CBDE2DE">
            <w:pPr>
              <w:wordWrap w:val="0"/>
              <w:adjustRightInd w:val="0"/>
              <w:snapToGrid w:val="0"/>
              <w:spacing w:line="400" w:lineRule="atLeast"/>
              <w:ind w:right="2520" w:rightChars="1200"/>
              <w:jc w:val="right"/>
              <w:rPr>
                <w:rFonts w:ascii="楷体" w:hAnsi="楷体" w:eastAsia="楷体" w:cs="Times New Roman"/>
                <w:kern w:val="0"/>
                <w:sz w:val="24"/>
                <w:szCs w:val="24"/>
              </w:rPr>
            </w:pPr>
          </w:p>
          <w:p w14:paraId="1D8F068E">
            <w:pPr>
              <w:adjustRightInd w:val="0"/>
              <w:snapToGrid w:val="0"/>
              <w:spacing w:line="400" w:lineRule="atLeast"/>
              <w:ind w:right="2520" w:rightChars="1200"/>
              <w:jc w:val="right"/>
              <w:rPr>
                <w:rFonts w:ascii="楷体" w:hAnsi="楷体" w:eastAsia="楷体" w:cs="Times New Roman"/>
                <w:kern w:val="0"/>
                <w:sz w:val="24"/>
                <w:szCs w:val="24"/>
              </w:rPr>
            </w:pPr>
          </w:p>
          <w:p w14:paraId="19BB4E67">
            <w:pPr>
              <w:adjustRightInd w:val="0"/>
              <w:snapToGrid w:val="0"/>
              <w:spacing w:line="400" w:lineRule="atLeast"/>
              <w:ind w:right="2520" w:rightChars="1200"/>
              <w:jc w:val="right"/>
              <w:rPr>
                <w:rFonts w:ascii="楷体" w:hAnsi="楷体" w:eastAsia="楷体" w:cs="Times New Roman"/>
                <w:kern w:val="0"/>
                <w:sz w:val="24"/>
                <w:szCs w:val="24"/>
              </w:rPr>
            </w:pPr>
          </w:p>
          <w:p w14:paraId="6629EA82">
            <w:pPr>
              <w:adjustRightInd w:val="0"/>
              <w:snapToGrid w:val="0"/>
              <w:spacing w:line="400" w:lineRule="atLeast"/>
              <w:ind w:right="2520" w:rightChars="1200"/>
              <w:jc w:val="right"/>
              <w:rPr>
                <w:rFonts w:hint="eastAsia" w:ascii="楷体" w:hAnsi="楷体" w:eastAsia="楷体" w:cs="Times New Roman"/>
                <w:kern w:val="0"/>
                <w:sz w:val="24"/>
                <w:szCs w:val="24"/>
              </w:rPr>
            </w:pPr>
          </w:p>
          <w:p w14:paraId="550CF909">
            <w:pPr>
              <w:adjustRightInd w:val="0"/>
              <w:snapToGrid w:val="0"/>
              <w:spacing w:line="400" w:lineRule="atLeast"/>
              <w:ind w:right="2520" w:rightChars="1200"/>
              <w:jc w:val="right"/>
              <w:rPr>
                <w:rFonts w:ascii="楷体" w:hAnsi="楷体" w:eastAsia="楷体" w:cs="Times New Roman"/>
                <w:kern w:val="0"/>
                <w:sz w:val="24"/>
                <w:szCs w:val="24"/>
              </w:rPr>
            </w:pPr>
          </w:p>
          <w:p w14:paraId="43E2EF04">
            <w:pPr>
              <w:adjustRightInd w:val="0"/>
              <w:snapToGrid w:val="0"/>
              <w:spacing w:line="400" w:lineRule="atLeast"/>
              <w:ind w:right="2520" w:rightChars="1200"/>
              <w:jc w:val="right"/>
              <w:rPr>
                <w:rFonts w:ascii="楷体" w:hAnsi="楷体" w:eastAsia="楷体" w:cs="Times New Roman"/>
                <w:kern w:val="0"/>
                <w:sz w:val="24"/>
                <w:szCs w:val="24"/>
              </w:rPr>
            </w:pPr>
          </w:p>
          <w:p w14:paraId="69F08F59">
            <w:pPr>
              <w:adjustRightInd w:val="0"/>
              <w:snapToGrid w:val="0"/>
              <w:spacing w:line="400" w:lineRule="atLeast"/>
              <w:ind w:right="2520" w:rightChars="1200"/>
              <w:jc w:val="right"/>
              <w:rPr>
                <w:rFonts w:ascii="楷体" w:hAnsi="楷体" w:eastAsia="楷体" w:cs="Times New Roman"/>
                <w:kern w:val="0"/>
                <w:sz w:val="24"/>
                <w:szCs w:val="24"/>
              </w:rPr>
            </w:pPr>
          </w:p>
          <w:p w14:paraId="79994FC3">
            <w:pPr>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评审专家组组长签字：</w:t>
            </w:r>
          </w:p>
          <w:p w14:paraId="265D6552">
            <w:pPr>
              <w:adjustRightInd w:val="0"/>
              <w:snapToGrid w:val="0"/>
              <w:spacing w:line="400" w:lineRule="atLeast"/>
              <w:ind w:right="2520" w:rightChars="1200"/>
              <w:jc w:val="right"/>
              <w:rPr>
                <w:rFonts w:ascii="楷体" w:hAnsi="楷体" w:eastAsia="楷体" w:cs="Times New Roman"/>
                <w:kern w:val="0"/>
                <w:sz w:val="24"/>
                <w:szCs w:val="24"/>
              </w:rPr>
            </w:pPr>
          </w:p>
          <w:p w14:paraId="3FF5B0AA">
            <w:pPr>
              <w:wordWrap w:val="0"/>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718508CF">
            <w:pPr>
              <w:adjustRightInd w:val="0"/>
              <w:snapToGrid w:val="0"/>
              <w:spacing w:line="400" w:lineRule="atLeast"/>
              <w:ind w:right="2520" w:rightChars="1200"/>
              <w:jc w:val="right"/>
              <w:rPr>
                <w:rFonts w:ascii="楷体" w:hAnsi="楷体" w:eastAsia="楷体" w:cs="Times New Roman"/>
                <w:kern w:val="0"/>
                <w:sz w:val="24"/>
                <w:szCs w:val="24"/>
              </w:rPr>
            </w:pPr>
          </w:p>
        </w:tc>
      </w:tr>
      <w:tr w14:paraId="439C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14:paraId="6A44CBAB">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评审委员会意见</w:t>
            </w:r>
          </w:p>
        </w:tc>
        <w:tc>
          <w:tcPr>
            <w:tcW w:w="7676" w:type="dxa"/>
            <w:vAlign w:val="top"/>
          </w:tcPr>
          <w:p w14:paraId="31655B82">
            <w:pPr>
              <w:spacing w:line="340" w:lineRule="atLeast"/>
              <w:ind w:left="2866" w:leftChars="1365"/>
              <w:rPr>
                <w:rFonts w:ascii="楷体" w:hAnsi="楷体" w:eastAsia="楷体" w:cs="Times New Roman"/>
                <w:kern w:val="0"/>
                <w:sz w:val="24"/>
                <w:szCs w:val="24"/>
              </w:rPr>
            </w:pPr>
          </w:p>
          <w:p w14:paraId="364541C6">
            <w:pPr>
              <w:spacing w:line="340" w:lineRule="atLeast"/>
              <w:ind w:left="2866" w:leftChars="1365"/>
              <w:rPr>
                <w:rFonts w:ascii="楷体" w:hAnsi="楷体" w:eastAsia="楷体" w:cs="Times New Roman"/>
                <w:kern w:val="0"/>
                <w:sz w:val="24"/>
                <w:szCs w:val="24"/>
              </w:rPr>
            </w:pPr>
          </w:p>
          <w:p w14:paraId="59918B03">
            <w:pPr>
              <w:spacing w:line="340" w:lineRule="atLeast"/>
              <w:ind w:left="2866" w:leftChars="1365"/>
              <w:rPr>
                <w:rFonts w:ascii="楷体" w:hAnsi="楷体" w:eastAsia="楷体" w:cs="Times New Roman"/>
                <w:kern w:val="0"/>
                <w:sz w:val="24"/>
                <w:szCs w:val="24"/>
              </w:rPr>
            </w:pPr>
          </w:p>
          <w:p w14:paraId="4A2E5D71">
            <w:pPr>
              <w:spacing w:line="340" w:lineRule="atLeast"/>
              <w:ind w:left="2866" w:leftChars="1365"/>
              <w:rPr>
                <w:rFonts w:hint="eastAsia" w:ascii="楷体" w:hAnsi="楷体" w:eastAsia="楷体" w:cs="Times New Roman"/>
                <w:kern w:val="0"/>
                <w:sz w:val="24"/>
                <w:szCs w:val="24"/>
              </w:rPr>
            </w:pPr>
          </w:p>
          <w:p w14:paraId="3B47ECFA">
            <w:pPr>
              <w:spacing w:line="340" w:lineRule="atLeast"/>
              <w:ind w:left="2866" w:leftChars="1365"/>
              <w:rPr>
                <w:rFonts w:ascii="楷体" w:hAnsi="楷体" w:eastAsia="楷体" w:cs="Times New Roman"/>
                <w:kern w:val="0"/>
                <w:sz w:val="24"/>
                <w:szCs w:val="24"/>
              </w:rPr>
            </w:pPr>
          </w:p>
          <w:p w14:paraId="7BA79094">
            <w:pPr>
              <w:spacing w:line="340" w:lineRule="atLeast"/>
              <w:ind w:left="2866" w:leftChars="1365"/>
              <w:rPr>
                <w:rFonts w:ascii="楷体" w:hAnsi="楷体" w:eastAsia="楷体" w:cs="Times New Roman"/>
                <w:kern w:val="0"/>
                <w:sz w:val="24"/>
                <w:szCs w:val="24"/>
              </w:rPr>
            </w:pPr>
          </w:p>
          <w:p w14:paraId="77260917">
            <w:pPr>
              <w:spacing w:line="340" w:lineRule="atLeast"/>
              <w:ind w:left="2866" w:leftChars="1365"/>
              <w:rPr>
                <w:rFonts w:ascii="楷体" w:hAnsi="楷体" w:eastAsia="楷体" w:cs="Times New Roman"/>
                <w:kern w:val="0"/>
                <w:sz w:val="24"/>
                <w:szCs w:val="24"/>
              </w:rPr>
            </w:pPr>
          </w:p>
          <w:p w14:paraId="679178B1">
            <w:pPr>
              <w:spacing w:line="340" w:lineRule="atLeast"/>
              <w:ind w:left="2866" w:leftChars="1365"/>
              <w:rPr>
                <w:rFonts w:ascii="楷体" w:hAnsi="楷体" w:eastAsia="楷体" w:cs="Times New Roman"/>
                <w:kern w:val="0"/>
                <w:sz w:val="24"/>
                <w:szCs w:val="24"/>
              </w:rPr>
            </w:pPr>
          </w:p>
          <w:p w14:paraId="1833CC12">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评审委员会主任签字：</w:t>
            </w:r>
          </w:p>
          <w:p w14:paraId="23E6CCF1">
            <w:pPr>
              <w:spacing w:line="340" w:lineRule="atLeast"/>
              <w:ind w:left="2866" w:leftChars="1365"/>
              <w:rPr>
                <w:rFonts w:ascii="楷体" w:hAnsi="楷体" w:eastAsia="楷体" w:cs="Times New Roman"/>
                <w:kern w:val="0"/>
                <w:sz w:val="24"/>
                <w:szCs w:val="24"/>
              </w:rPr>
            </w:pPr>
          </w:p>
          <w:p w14:paraId="6425B08E">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044B064C">
            <w:pPr>
              <w:spacing w:line="340" w:lineRule="atLeast"/>
              <w:ind w:left="3717" w:leftChars="1770" w:firstLine="120" w:firstLineChars="50"/>
              <w:rPr>
                <w:rFonts w:ascii="楷体" w:hAnsi="楷体" w:eastAsia="楷体" w:cs="Times New Roman"/>
                <w:kern w:val="0"/>
                <w:sz w:val="24"/>
                <w:szCs w:val="24"/>
              </w:rPr>
            </w:pPr>
          </w:p>
        </w:tc>
      </w:tr>
      <w:tr w14:paraId="178B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6" w:type="dxa"/>
            <w:vAlign w:val="center"/>
          </w:tcPr>
          <w:p w14:paraId="1F5093FB">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全</w:t>
            </w:r>
            <w:r>
              <w:rPr>
                <w:rFonts w:hint="eastAsia" w:ascii="楷体" w:hAnsi="楷体" w:eastAsia="楷体" w:cs="Times New Roman"/>
                <w:kern w:val="0"/>
                <w:sz w:val="24"/>
                <w:szCs w:val="24"/>
                <w:lang w:eastAsia="zh-CN"/>
              </w:rPr>
              <w:t>省</w:t>
            </w:r>
            <w:r>
              <w:rPr>
                <w:rFonts w:hint="eastAsia" w:ascii="楷体" w:hAnsi="楷体" w:eastAsia="楷体" w:cs="Times New Roman"/>
                <w:kern w:val="0"/>
                <w:sz w:val="24"/>
                <w:szCs w:val="24"/>
              </w:rPr>
              <w:t>教材建设奖评选工作领导小组审定意见</w:t>
            </w:r>
          </w:p>
        </w:tc>
        <w:tc>
          <w:tcPr>
            <w:tcW w:w="7676" w:type="dxa"/>
            <w:vAlign w:val="top"/>
          </w:tcPr>
          <w:p w14:paraId="25272F9C">
            <w:pPr>
              <w:spacing w:line="340" w:lineRule="atLeast"/>
              <w:ind w:left="2866" w:leftChars="1365"/>
              <w:rPr>
                <w:rFonts w:ascii="楷体" w:hAnsi="楷体" w:eastAsia="楷体" w:cs="Times New Roman"/>
                <w:kern w:val="0"/>
                <w:sz w:val="24"/>
                <w:szCs w:val="24"/>
              </w:rPr>
            </w:pPr>
          </w:p>
          <w:p w14:paraId="5E8559F9">
            <w:pPr>
              <w:spacing w:line="340" w:lineRule="atLeast"/>
              <w:ind w:left="2866" w:leftChars="1365"/>
              <w:rPr>
                <w:rFonts w:ascii="楷体" w:hAnsi="楷体" w:eastAsia="楷体" w:cs="Times New Roman"/>
                <w:kern w:val="0"/>
                <w:sz w:val="24"/>
                <w:szCs w:val="24"/>
              </w:rPr>
            </w:pPr>
          </w:p>
          <w:p w14:paraId="02447F1A">
            <w:pPr>
              <w:spacing w:line="340" w:lineRule="atLeast"/>
              <w:ind w:left="2866" w:leftChars="1365"/>
              <w:rPr>
                <w:rFonts w:ascii="楷体" w:hAnsi="楷体" w:eastAsia="楷体" w:cs="Times New Roman"/>
                <w:kern w:val="0"/>
                <w:sz w:val="24"/>
                <w:szCs w:val="24"/>
              </w:rPr>
            </w:pPr>
          </w:p>
          <w:p w14:paraId="430951F9">
            <w:pPr>
              <w:spacing w:line="340" w:lineRule="atLeast"/>
              <w:ind w:left="2866" w:leftChars="1365"/>
              <w:rPr>
                <w:rFonts w:ascii="楷体" w:hAnsi="楷体" w:eastAsia="楷体" w:cs="Times New Roman"/>
                <w:kern w:val="0"/>
                <w:sz w:val="24"/>
                <w:szCs w:val="24"/>
              </w:rPr>
            </w:pPr>
          </w:p>
          <w:p w14:paraId="45B5612A">
            <w:pPr>
              <w:spacing w:line="340" w:lineRule="atLeast"/>
              <w:ind w:left="2866" w:leftChars="1365"/>
              <w:rPr>
                <w:rFonts w:ascii="楷体" w:hAnsi="楷体" w:eastAsia="楷体" w:cs="Times New Roman"/>
                <w:kern w:val="0"/>
                <w:sz w:val="24"/>
                <w:szCs w:val="24"/>
              </w:rPr>
            </w:pPr>
          </w:p>
          <w:p w14:paraId="73F9B582">
            <w:pPr>
              <w:spacing w:line="340" w:lineRule="atLeast"/>
              <w:ind w:left="2866" w:leftChars="1365"/>
              <w:rPr>
                <w:rFonts w:ascii="楷体" w:hAnsi="楷体" w:eastAsia="楷体" w:cs="Times New Roman"/>
                <w:kern w:val="0"/>
                <w:sz w:val="24"/>
                <w:szCs w:val="24"/>
              </w:rPr>
            </w:pPr>
          </w:p>
          <w:p w14:paraId="440BC2D9">
            <w:pPr>
              <w:spacing w:line="340" w:lineRule="atLeast"/>
              <w:ind w:left="2866" w:leftChars="1365"/>
              <w:rPr>
                <w:rFonts w:hint="eastAsia" w:ascii="楷体" w:hAnsi="楷体" w:eastAsia="楷体" w:cs="Times New Roman"/>
                <w:kern w:val="0"/>
                <w:sz w:val="24"/>
                <w:szCs w:val="24"/>
              </w:rPr>
            </w:pPr>
          </w:p>
          <w:p w14:paraId="10506224">
            <w:pPr>
              <w:spacing w:line="340" w:lineRule="atLeast"/>
              <w:ind w:left="2866" w:leftChars="1365"/>
              <w:rPr>
                <w:rFonts w:ascii="楷体" w:hAnsi="楷体" w:eastAsia="楷体" w:cs="Times New Roman"/>
                <w:kern w:val="0"/>
                <w:sz w:val="24"/>
                <w:szCs w:val="24"/>
              </w:rPr>
            </w:pPr>
          </w:p>
          <w:p w14:paraId="7021379B">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评选工作领导小组组长签字：</w:t>
            </w:r>
          </w:p>
          <w:p w14:paraId="51C09787">
            <w:pPr>
              <w:spacing w:line="340" w:lineRule="atLeast"/>
              <w:ind w:left="2866" w:leftChars="1365"/>
              <w:rPr>
                <w:rFonts w:ascii="楷体" w:hAnsi="楷体" w:eastAsia="楷体" w:cs="Times New Roman"/>
                <w:kern w:val="0"/>
                <w:sz w:val="24"/>
                <w:szCs w:val="24"/>
              </w:rPr>
            </w:pPr>
          </w:p>
          <w:p w14:paraId="523916BA">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70B37FB7">
            <w:pPr>
              <w:spacing w:line="340" w:lineRule="atLeast"/>
              <w:ind w:left="3717" w:leftChars="1770" w:firstLine="120" w:firstLineChars="50"/>
              <w:rPr>
                <w:rFonts w:ascii="楷体" w:hAnsi="楷体" w:eastAsia="楷体" w:cs="Times New Roman"/>
                <w:kern w:val="0"/>
                <w:sz w:val="24"/>
                <w:szCs w:val="24"/>
              </w:rPr>
            </w:pPr>
          </w:p>
        </w:tc>
      </w:tr>
    </w:tbl>
    <w:p w14:paraId="23E6C1F2">
      <w:pPr>
        <w:adjustRightInd w:val="0"/>
        <w:snapToGrid w:val="0"/>
        <w:spacing w:line="600" w:lineRule="exact"/>
        <w:rPr>
          <w:rFonts w:hint="eastAsia" w:ascii="Times New Roman" w:hAnsi="Times New Roman" w:eastAsia="黑体"/>
          <w:sz w:val="32"/>
          <w:szCs w:val="32"/>
          <w:lang w:val="en-US" w:eastAsia="zh-CN"/>
        </w:rPr>
        <w:sectPr>
          <w:pgSz w:w="11905" w:h="16840"/>
          <w:pgMar w:top="1440" w:right="1803" w:bottom="1440" w:left="1803" w:header="0" w:footer="969" w:gutter="0"/>
          <w:cols w:space="720" w:num="1"/>
          <w:rtlGutter w:val="0"/>
          <w:docGrid w:linePitch="1" w:charSpace="0"/>
        </w:sectPr>
      </w:pPr>
    </w:p>
    <w:p w14:paraId="244ED8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866AAD-AB5C-45BA-A2EF-B64F160480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ED327C-CE2D-4C91-ABD5-69F8F6CC0465}"/>
  </w:font>
  <w:font w:name="方正小标宋简体">
    <w:panose1 w:val="02000000000000000000"/>
    <w:charset w:val="86"/>
    <w:family w:val="auto"/>
    <w:pitch w:val="default"/>
    <w:sig w:usb0="00000001" w:usb1="08000000" w:usb2="00000000" w:usb3="00000000" w:csb0="00040000" w:csb1="00000000"/>
    <w:embedRegular r:id="rId3" w:fontKey="{7D26B503-697D-4CF2-8A7E-222FB81C2F4A}"/>
  </w:font>
  <w:font w:name="方正小标宋_GBK">
    <w:panose1 w:val="02000000000000000000"/>
    <w:charset w:val="86"/>
    <w:family w:val="auto"/>
    <w:pitch w:val="default"/>
    <w:sig w:usb0="A00002BF" w:usb1="38CF7CFA" w:usb2="00082016" w:usb3="00000000" w:csb0="00040001" w:csb1="00000000"/>
    <w:embedRegular r:id="rId4" w:fontKey="{F77CCFE8-F718-44F2-BC8B-8B87D6E69FBC}"/>
  </w:font>
  <w:font w:name="仿宋_GB2312">
    <w:panose1 w:val="02010609030101010101"/>
    <w:charset w:val="86"/>
    <w:family w:val="auto"/>
    <w:pitch w:val="default"/>
    <w:sig w:usb0="00000001" w:usb1="080E0000" w:usb2="00000000" w:usb3="00000000" w:csb0="00040000" w:csb1="00000000"/>
    <w:embedRegular r:id="rId5" w:fontKey="{FEF80E9F-A267-46D6-B5FA-B1160083CA34}"/>
  </w:font>
  <w:font w:name="仿宋">
    <w:panose1 w:val="02010609060101010101"/>
    <w:charset w:val="86"/>
    <w:family w:val="auto"/>
    <w:pitch w:val="default"/>
    <w:sig w:usb0="800002BF" w:usb1="38CF7CFA" w:usb2="00000016" w:usb3="00000000" w:csb0="00040001" w:csb1="00000000"/>
    <w:embedRegular r:id="rId6" w:fontKey="{87A55A33-C943-4013-B5A2-6D214C6B7CC0}"/>
  </w:font>
  <w:font w:name="楷体_GB2312">
    <w:panose1 w:val="02010609030101010101"/>
    <w:charset w:val="86"/>
    <w:family w:val="auto"/>
    <w:pitch w:val="default"/>
    <w:sig w:usb0="00000001" w:usb1="080E0000" w:usb2="00000000" w:usb3="00000000" w:csb0="00040000" w:csb1="00000000"/>
    <w:embedRegular r:id="rId7" w:fontKey="{0D9263C3-D71D-4870-BF03-835EE44BA8BE}"/>
  </w:font>
  <w:font w:name="楷体">
    <w:panose1 w:val="02010609060101010101"/>
    <w:charset w:val="86"/>
    <w:family w:val="auto"/>
    <w:pitch w:val="default"/>
    <w:sig w:usb0="800002BF" w:usb1="38CF7CFA" w:usb2="00000016" w:usb3="00000000" w:csb0="00040001" w:csb1="00000000"/>
    <w:embedRegular r:id="rId8" w:fontKey="{F41F9923-FD93-4FC7-AEB8-BE6E504625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2538E"/>
    <w:rsid w:val="07C2538E"/>
    <w:rsid w:val="291C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
    <w:basedOn w:val="2"/>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2025-07-02T15:09:00Z</dcterms:created>
  <dc:creator>大刚</dc:creator>
  <cp:lastModifiedBy>大刚</cp:lastModifiedBy>
  <dcterms:modified xsi:type="dcterms:W3CDTF">2025-07-02T15:12:47Z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3E7285D6051D446782BDF2146FF02C36_11</vt:lpwstr>
  </property>
  <property fmtid="{D5CDD505-2E9C-101B-9397-08002B2CF9AE}" pid="4" name="KSOTemplateDocerSaveRecord">
    <vt:lpwstr>eyJoZGlkIjoiMjUwZDNkMGQzMGZkMGM4MDU3MzEyYzQ3YWU5MGU3OTAiLCJ1c2VySWQiOiIyNTM4Njk3OTcifQ==</vt:lpwstr>
  </property>
</Properties>
</file>