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left"/>
        <w:outlineLvl w:val="0"/>
        <w:rPr>
          <w:rFonts w:hint="default" w:ascii="方正小标宋简体" w:hAnsi="宋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附件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.1</w:t>
      </w:r>
    </w:p>
    <w:p>
      <w:pPr>
        <w:spacing w:after="156" w:afterLines="50"/>
        <w:jc w:val="center"/>
        <w:outlineLvl w:val="0"/>
        <w:rPr>
          <w:rFonts w:hint="eastAsia" w:ascii="方正小标宋简体" w:hAnsi="宋体" w:eastAsia="方正小标宋简体"/>
          <w:sz w:val="36"/>
          <w:szCs w:val="36"/>
        </w:rPr>
      </w:pPr>
    </w:p>
    <w:p>
      <w:pPr>
        <w:spacing w:after="156" w:afterLines="50"/>
        <w:jc w:val="center"/>
        <w:outlineLvl w:val="0"/>
        <w:rPr>
          <w:rFonts w:hint="eastAsia" w:ascii="方正小标宋简体" w:hAnsi="宋体" w:eastAsia="方正小标宋简体"/>
          <w:sz w:val="36"/>
          <w:szCs w:val="36"/>
        </w:rPr>
      </w:pP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2019年黑龙江省</w:t>
      </w:r>
      <w:r>
        <w:rPr>
          <w:rFonts w:hint="eastAsia" w:ascii="方正小标宋简体" w:hAnsi="宋体" w:eastAsia="方正小标宋简体"/>
          <w:sz w:val="36"/>
          <w:szCs w:val="36"/>
        </w:rPr>
        <w:t>一流本科课程认定工作联系人信息表</w:t>
      </w:r>
    </w:p>
    <w:p>
      <w:pPr>
        <w:spacing w:after="156" w:afterLines="50"/>
        <w:jc w:val="center"/>
        <w:outlineLvl w:val="0"/>
        <w:rPr>
          <w:rFonts w:ascii="方正小标宋简体" w:eastAsia="方正小标宋简体"/>
          <w:b/>
          <w:sz w:val="36"/>
          <w:szCs w:val="36"/>
        </w:rPr>
      </w:pPr>
    </w:p>
    <w:tbl>
      <w:tblPr>
        <w:tblStyle w:val="3"/>
        <w:tblW w:w="14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6"/>
        <w:gridCol w:w="1234"/>
        <w:gridCol w:w="1758"/>
        <w:gridCol w:w="1653"/>
        <w:gridCol w:w="1639"/>
        <w:gridCol w:w="2141"/>
        <w:gridCol w:w="2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3246" w:type="dxa"/>
            <w:noWrap w:val="0"/>
            <w:vAlign w:val="center"/>
          </w:tcPr>
          <w:p>
            <w:pPr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推荐单位名称（公章）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姓名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所在部门</w:t>
            </w:r>
          </w:p>
        </w:tc>
        <w:tc>
          <w:tcPr>
            <w:tcW w:w="1653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职务</w:t>
            </w:r>
          </w:p>
        </w:tc>
        <w:tc>
          <w:tcPr>
            <w:tcW w:w="1639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电话</w:t>
            </w:r>
          </w:p>
        </w:tc>
        <w:tc>
          <w:tcPr>
            <w:tcW w:w="2141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手机</w:t>
            </w:r>
          </w:p>
        </w:tc>
        <w:tc>
          <w:tcPr>
            <w:tcW w:w="2509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32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5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5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41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09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/>
    <w:p>
      <w:pPr>
        <w:spacing w:line="560" w:lineRule="atLeast"/>
        <w:rPr>
          <w:rFonts w:hint="eastAsia" w:ascii="仿宋_GB2312" w:eastAsia="仿宋_GB2312"/>
          <w:sz w:val="30"/>
          <w:szCs w:val="30"/>
        </w:rPr>
      </w:pPr>
      <w:bookmarkStart w:id="0" w:name="_GoBack"/>
      <w:bookmarkEnd w:id="0"/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— </w:t>
    </w:r>
    <w:r>
      <w:rPr>
        <w:b/>
        <w:sz w:val="28"/>
        <w:szCs w:val="28"/>
      </w:rPr>
      <w:fldChar w:fldCharType="begin"/>
    </w:r>
    <w:r>
      <w:rPr>
        <w:b/>
        <w:sz w:val="28"/>
        <w:szCs w:val="28"/>
      </w:rPr>
      <w:instrText xml:space="preserve"> PAGE   \* MERGEFORMAT </w:instrText>
    </w:r>
    <w:r>
      <w:rPr>
        <w:b/>
        <w:sz w:val="28"/>
        <w:szCs w:val="28"/>
      </w:rPr>
      <w:fldChar w:fldCharType="separate"/>
    </w:r>
    <w:r>
      <w:rPr>
        <w:b/>
        <w:sz w:val="28"/>
        <w:szCs w:val="28"/>
        <w:lang w:val="zh-CN"/>
      </w:rPr>
      <w:t>5</w:t>
    </w:r>
    <w:r>
      <w:rPr>
        <w:b/>
        <w:sz w:val="28"/>
        <w:szCs w:val="28"/>
      </w:rPr>
      <w:fldChar w:fldCharType="end"/>
    </w:r>
    <w:r>
      <w:rPr>
        <w:b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BF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2019-11-26T03:22:31Z</dcterms:created>
  <dc:creator>Administrator.JYT-20161028RSY</dc:creator>
  <cp:lastModifiedBy>雷永超</cp:lastModifiedBy>
  <dcterms:modified xsi:type="dcterms:W3CDTF">2019-11-26T03:23:08Z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